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453" w:rsidRPr="00E76453" w:rsidRDefault="00E76453" w:rsidP="00911E41">
      <w:pPr>
        <w:shd w:val="clear" w:color="auto" w:fill="FFFFFF"/>
        <w:spacing w:before="120" w:line="240" w:lineRule="auto"/>
        <w:jc w:val="center"/>
        <w:rPr>
          <w:rFonts w:ascii="Calibri Light" w:eastAsia="Times New Roman" w:hAnsi="Calibri Light"/>
          <w:bCs/>
          <w:color w:val="222222"/>
          <w:sz w:val="28"/>
          <w:szCs w:val="28"/>
          <w:u w:val="single"/>
          <w:lang w:eastAsia="es-ES"/>
        </w:rPr>
      </w:pPr>
      <w:r w:rsidRPr="00E76453">
        <w:rPr>
          <w:rFonts w:ascii="Calibri Light" w:eastAsia="Times New Roman" w:hAnsi="Calibri Light"/>
          <w:bCs/>
          <w:color w:val="222222"/>
          <w:sz w:val="28"/>
          <w:szCs w:val="28"/>
          <w:u w:val="single"/>
          <w:lang w:eastAsia="es-ES"/>
        </w:rPr>
        <w:t xml:space="preserve">AFAP pasa a </w:t>
      </w:r>
      <w:r w:rsidR="00481AD1">
        <w:rPr>
          <w:rFonts w:ascii="Calibri Light" w:eastAsia="Times New Roman" w:hAnsi="Calibri Light"/>
          <w:bCs/>
          <w:color w:val="222222"/>
          <w:sz w:val="28"/>
          <w:szCs w:val="28"/>
          <w:u w:val="single"/>
          <w:lang w:eastAsia="es-ES"/>
        </w:rPr>
        <w:t>denominarse</w:t>
      </w:r>
      <w:r w:rsidRPr="00E76453">
        <w:rPr>
          <w:rFonts w:ascii="Calibri Light" w:eastAsia="Times New Roman" w:hAnsi="Calibri Light"/>
          <w:bCs/>
          <w:color w:val="222222"/>
          <w:sz w:val="28"/>
          <w:szCs w:val="28"/>
          <w:u w:val="single"/>
          <w:lang w:eastAsia="es-ES"/>
        </w:rPr>
        <w:t xml:space="preserve"> Asociación de </w:t>
      </w:r>
      <w:proofErr w:type="spellStart"/>
      <w:r w:rsidRPr="00E76453">
        <w:rPr>
          <w:rFonts w:ascii="Calibri Light" w:eastAsia="Times New Roman" w:hAnsi="Calibri Light"/>
          <w:bCs/>
          <w:color w:val="222222"/>
          <w:sz w:val="28"/>
          <w:szCs w:val="28"/>
          <w:u w:val="single"/>
          <w:lang w:eastAsia="es-ES"/>
        </w:rPr>
        <w:t>Snacks</w:t>
      </w:r>
      <w:proofErr w:type="spellEnd"/>
    </w:p>
    <w:p w:rsidR="00911E41" w:rsidRPr="00E76453" w:rsidRDefault="00481AD1" w:rsidP="00911E41">
      <w:pPr>
        <w:shd w:val="clear" w:color="auto" w:fill="FFFFFF"/>
        <w:spacing w:before="120" w:line="240" w:lineRule="auto"/>
        <w:jc w:val="center"/>
        <w:rPr>
          <w:rFonts w:eastAsia="Times New Roman"/>
          <w:color w:val="222222"/>
          <w:sz w:val="40"/>
          <w:szCs w:val="40"/>
          <w:lang w:eastAsia="es-ES"/>
        </w:rPr>
      </w:pPr>
      <w:r>
        <w:rPr>
          <w:rFonts w:ascii="Calibri Light" w:eastAsia="Times New Roman" w:hAnsi="Calibri Light"/>
          <w:b/>
          <w:bCs/>
          <w:color w:val="222222"/>
          <w:sz w:val="40"/>
          <w:szCs w:val="40"/>
          <w:lang w:eastAsia="es-ES"/>
        </w:rPr>
        <w:t>L</w:t>
      </w:r>
      <w:r w:rsidR="00E76453" w:rsidRPr="00E76453">
        <w:rPr>
          <w:rFonts w:ascii="Calibri Light" w:eastAsia="Times New Roman" w:hAnsi="Calibri Light"/>
          <w:b/>
          <w:bCs/>
          <w:color w:val="222222"/>
          <w:sz w:val="40"/>
          <w:szCs w:val="40"/>
          <w:lang w:eastAsia="es-ES"/>
        </w:rPr>
        <w:t>a Asociación que representa a la industria del aperitivo</w:t>
      </w:r>
      <w:r w:rsidR="00ED03DE">
        <w:rPr>
          <w:rFonts w:ascii="Calibri Light" w:eastAsia="Times New Roman" w:hAnsi="Calibri Light"/>
          <w:b/>
          <w:bCs/>
          <w:color w:val="222222"/>
          <w:sz w:val="40"/>
          <w:szCs w:val="40"/>
          <w:lang w:eastAsia="es-ES"/>
        </w:rPr>
        <w:t xml:space="preserve"> </w:t>
      </w:r>
      <w:r>
        <w:rPr>
          <w:rFonts w:ascii="Calibri Light" w:eastAsia="Times New Roman" w:hAnsi="Calibri Light"/>
          <w:b/>
          <w:bCs/>
          <w:color w:val="222222"/>
          <w:sz w:val="40"/>
          <w:szCs w:val="40"/>
          <w:lang w:eastAsia="es-ES"/>
        </w:rPr>
        <w:t>cambia de nombre</w:t>
      </w:r>
    </w:p>
    <w:p w:rsidR="00BE03B4" w:rsidRPr="00481AD1" w:rsidRDefault="00E76453" w:rsidP="00C32D2E">
      <w:pPr>
        <w:pStyle w:val="Prrafodelista"/>
        <w:numPr>
          <w:ilvl w:val="0"/>
          <w:numId w:val="39"/>
        </w:numPr>
        <w:spacing w:before="120" w:after="0" w:line="300" w:lineRule="auto"/>
        <w:jc w:val="both"/>
        <w:outlineLvl w:val="0"/>
        <w:rPr>
          <w:rFonts w:ascii="Calibri Light" w:hAnsi="Calibri Light" w:cs="Calibri Light"/>
        </w:rPr>
      </w:pPr>
      <w:r w:rsidRPr="00481AD1">
        <w:rPr>
          <w:rFonts w:ascii="Calibri Light" w:hAnsi="Calibri Light" w:cs="Calibri Light"/>
          <w:color w:val="222222"/>
          <w:shd w:val="clear" w:color="auto" w:fill="FFFFFF"/>
        </w:rPr>
        <w:t xml:space="preserve">Este cambio de denominación </w:t>
      </w:r>
      <w:r w:rsidR="00BE03B4" w:rsidRPr="00481AD1">
        <w:rPr>
          <w:rFonts w:ascii="Calibri Light" w:hAnsi="Calibri Light" w:cs="Calibri Light"/>
          <w:color w:val="222222"/>
          <w:shd w:val="clear" w:color="auto" w:fill="FFFFFF"/>
        </w:rPr>
        <w:t xml:space="preserve">responde a la evolución del mercado y nace con el propósito de integrar los productos de aperitivo en los nuevos momentos de consumo que le otorgan la condición de </w:t>
      </w:r>
      <w:proofErr w:type="spellStart"/>
      <w:r w:rsidR="00BE03B4" w:rsidRPr="00481AD1">
        <w:rPr>
          <w:rFonts w:ascii="Calibri Light" w:hAnsi="Calibri Light" w:cs="Calibri Light"/>
          <w:color w:val="222222"/>
          <w:shd w:val="clear" w:color="auto" w:fill="FFFFFF"/>
        </w:rPr>
        <w:t>snacks</w:t>
      </w:r>
      <w:proofErr w:type="spellEnd"/>
      <w:r w:rsidR="00BE03B4" w:rsidRPr="00481AD1">
        <w:rPr>
          <w:rFonts w:ascii="Calibri Light" w:hAnsi="Calibri Light" w:cs="Calibri Light"/>
          <w:color w:val="222222"/>
          <w:shd w:val="clear" w:color="auto" w:fill="FFFFFF"/>
        </w:rPr>
        <w:t xml:space="preserve">. </w:t>
      </w:r>
    </w:p>
    <w:p w:rsidR="00BE03B4" w:rsidRPr="00481AD1" w:rsidRDefault="00BE03B4" w:rsidP="00C32D2E">
      <w:pPr>
        <w:pStyle w:val="Prrafodelista"/>
        <w:numPr>
          <w:ilvl w:val="0"/>
          <w:numId w:val="39"/>
        </w:numPr>
        <w:spacing w:before="120" w:after="0" w:line="300" w:lineRule="auto"/>
        <w:jc w:val="both"/>
        <w:outlineLvl w:val="0"/>
        <w:rPr>
          <w:rFonts w:ascii="Calibri Light" w:hAnsi="Calibri Light" w:cs="Calibri Light"/>
        </w:rPr>
      </w:pPr>
      <w:r w:rsidRPr="00481AD1">
        <w:rPr>
          <w:rFonts w:ascii="Calibri Light" w:hAnsi="Calibri Light" w:cs="Calibri Light"/>
          <w:color w:val="222222"/>
          <w:shd w:val="clear" w:color="auto" w:fill="FFFFFF"/>
        </w:rPr>
        <w:t xml:space="preserve">La nueva denominación, que se acompaña de una nueva identidad corporativa y un nuevo sitio web, abarca todas las opciones de consumo ocasional y moderado </w:t>
      </w:r>
      <w:r w:rsidR="00CC3B50">
        <w:rPr>
          <w:rFonts w:ascii="Calibri Light" w:hAnsi="Calibri Light" w:cs="Calibri Light"/>
          <w:color w:val="222222"/>
          <w:shd w:val="clear" w:color="auto" w:fill="FFFFFF"/>
        </w:rPr>
        <w:t xml:space="preserve">de productos de aperitivo y </w:t>
      </w:r>
      <w:proofErr w:type="spellStart"/>
      <w:r w:rsidR="00CC3B50">
        <w:rPr>
          <w:rFonts w:ascii="Calibri Light" w:hAnsi="Calibri Light" w:cs="Calibri Light"/>
          <w:color w:val="222222"/>
          <w:shd w:val="clear" w:color="auto" w:fill="FFFFFF"/>
        </w:rPr>
        <w:t>snacks</w:t>
      </w:r>
      <w:proofErr w:type="spellEnd"/>
      <w:r w:rsidR="00CC3B50">
        <w:rPr>
          <w:rFonts w:ascii="Calibri Light" w:hAnsi="Calibri Light" w:cs="Calibri Light"/>
          <w:color w:val="222222"/>
          <w:shd w:val="clear" w:color="auto" w:fill="FFFFFF"/>
        </w:rPr>
        <w:t xml:space="preserve"> </w:t>
      </w:r>
      <w:r w:rsidRPr="00481AD1">
        <w:rPr>
          <w:rFonts w:ascii="Calibri Light" w:hAnsi="Calibri Light" w:cs="Calibri Light"/>
          <w:color w:val="222222"/>
          <w:shd w:val="clear" w:color="auto" w:fill="FFFFFF"/>
        </w:rPr>
        <w:t>que se puede</w:t>
      </w:r>
      <w:r w:rsidR="00CC3B50">
        <w:rPr>
          <w:rFonts w:ascii="Calibri Light" w:hAnsi="Calibri Light" w:cs="Calibri Light"/>
          <w:color w:val="222222"/>
          <w:shd w:val="clear" w:color="auto" w:fill="FFFFFF"/>
        </w:rPr>
        <w:t>n</w:t>
      </w:r>
      <w:r w:rsidRPr="00481AD1">
        <w:rPr>
          <w:rFonts w:ascii="Calibri Light" w:hAnsi="Calibri Light" w:cs="Calibri Light"/>
          <w:color w:val="222222"/>
          <w:shd w:val="clear" w:color="auto" w:fill="FFFFFF"/>
        </w:rPr>
        <w:t xml:space="preserve"> dar en cualquier momento del día, en compañía o para consumo individual, en casa o fuera del hogar y para el disfrute de todas las edades.</w:t>
      </w:r>
    </w:p>
    <w:p w:rsidR="00685A8F" w:rsidRDefault="00C32D2E" w:rsidP="000372CA">
      <w:pPr>
        <w:spacing w:before="120" w:line="300" w:lineRule="auto"/>
        <w:jc w:val="both"/>
        <w:rPr>
          <w:rFonts w:ascii="Calibri Light" w:hAnsi="Calibri Light" w:cs="Calibri Light"/>
        </w:rPr>
      </w:pPr>
      <w:r w:rsidRPr="009B1D3B">
        <w:rPr>
          <w:rFonts w:ascii="Calibri Light" w:hAnsi="Calibri Light" w:cs="Calibri Light"/>
          <w:b/>
          <w:i/>
        </w:rPr>
        <w:t xml:space="preserve">Madrid, </w:t>
      </w:r>
      <w:r w:rsidR="00BE22B4">
        <w:rPr>
          <w:rFonts w:ascii="Calibri Light" w:hAnsi="Calibri Light" w:cs="Calibri Light"/>
          <w:b/>
          <w:i/>
        </w:rPr>
        <w:t>3</w:t>
      </w:r>
      <w:bookmarkStart w:id="0" w:name="_GoBack"/>
      <w:bookmarkEnd w:id="0"/>
      <w:r w:rsidR="00E31675">
        <w:rPr>
          <w:rFonts w:ascii="Calibri Light" w:hAnsi="Calibri Light" w:cs="Calibri Light"/>
          <w:b/>
          <w:i/>
        </w:rPr>
        <w:t xml:space="preserve"> </w:t>
      </w:r>
      <w:r w:rsidRPr="009B1D3B">
        <w:rPr>
          <w:rFonts w:ascii="Calibri Light" w:hAnsi="Calibri Light" w:cs="Calibri Light"/>
          <w:b/>
          <w:i/>
        </w:rPr>
        <w:t xml:space="preserve">de </w:t>
      </w:r>
      <w:r w:rsidR="00BE22B4">
        <w:rPr>
          <w:rFonts w:ascii="Calibri Light" w:hAnsi="Calibri Light" w:cs="Calibri Light"/>
          <w:b/>
          <w:i/>
        </w:rPr>
        <w:t>diciembre</w:t>
      </w:r>
      <w:r w:rsidRPr="009B1D3B">
        <w:rPr>
          <w:rFonts w:ascii="Calibri Light" w:hAnsi="Calibri Light" w:cs="Calibri Light"/>
          <w:b/>
          <w:i/>
        </w:rPr>
        <w:t xml:space="preserve"> de 2019</w:t>
      </w:r>
      <w:r w:rsidR="00D8048E" w:rsidRPr="009B1D3B">
        <w:rPr>
          <w:rFonts w:ascii="Calibri Light" w:hAnsi="Calibri Light" w:cs="Calibri Light"/>
          <w:b/>
          <w:i/>
        </w:rPr>
        <w:t>.-</w:t>
      </w:r>
      <w:r w:rsidRPr="009B1D3B">
        <w:rPr>
          <w:rFonts w:ascii="Calibri Light" w:hAnsi="Calibri Light" w:cs="Calibri Light"/>
          <w:b/>
          <w:i/>
        </w:rPr>
        <w:t xml:space="preserve"> </w:t>
      </w:r>
      <w:r w:rsidR="00E31675">
        <w:rPr>
          <w:rFonts w:ascii="Calibri Light" w:hAnsi="Calibri Light" w:cs="Calibri Light"/>
        </w:rPr>
        <w:t xml:space="preserve">La Asociación que representa a la industria del aperitivo, que hasta el momento se ha venido denominando Asociación de Fabricantes de Aperitivos (AFAP), cambia su denominación a Asociación de </w:t>
      </w:r>
      <w:proofErr w:type="spellStart"/>
      <w:r w:rsidR="00E31675">
        <w:rPr>
          <w:rFonts w:ascii="Calibri Light" w:hAnsi="Calibri Light" w:cs="Calibri Light"/>
        </w:rPr>
        <w:t>Snacks</w:t>
      </w:r>
      <w:proofErr w:type="spellEnd"/>
      <w:r w:rsidR="00E31675">
        <w:rPr>
          <w:rFonts w:ascii="Calibri Light" w:hAnsi="Calibri Light" w:cs="Calibri Light"/>
        </w:rPr>
        <w:t xml:space="preserve">. Este cambio responde a la evolución del mercado que muestra la integración de los productos de aperitivo en nuevos momentos de consumo que les otorgan la condición de </w:t>
      </w:r>
      <w:proofErr w:type="spellStart"/>
      <w:r w:rsidR="00E31675">
        <w:rPr>
          <w:rFonts w:ascii="Calibri Light" w:hAnsi="Calibri Light" w:cs="Calibri Light"/>
        </w:rPr>
        <w:t>snacks</w:t>
      </w:r>
      <w:proofErr w:type="spellEnd"/>
      <w:r w:rsidR="00E31675">
        <w:rPr>
          <w:rFonts w:ascii="Calibri Light" w:hAnsi="Calibri Light" w:cs="Calibri Light"/>
        </w:rPr>
        <w:t>.</w:t>
      </w:r>
      <w:r w:rsidR="00593A26">
        <w:rPr>
          <w:rFonts w:ascii="Calibri Light" w:hAnsi="Calibri Light" w:cs="Calibri Light"/>
        </w:rPr>
        <w:t xml:space="preserve"> Esta tendencia, denominada</w:t>
      </w:r>
      <w:r w:rsidR="00E31675">
        <w:rPr>
          <w:rFonts w:ascii="Calibri Light" w:hAnsi="Calibri Light" w:cs="Calibri Light"/>
        </w:rPr>
        <w:t xml:space="preserve"> </w:t>
      </w:r>
      <w:proofErr w:type="spellStart"/>
      <w:r w:rsidR="00685A8F">
        <w:rPr>
          <w:rFonts w:ascii="Calibri Light" w:hAnsi="Calibri Light" w:cs="Calibri Light"/>
        </w:rPr>
        <w:t>s</w:t>
      </w:r>
      <w:r w:rsidR="00E31675">
        <w:rPr>
          <w:rFonts w:ascii="Calibri Light" w:hAnsi="Calibri Light" w:cs="Calibri Light"/>
        </w:rPr>
        <w:t>nackificación</w:t>
      </w:r>
      <w:proofErr w:type="spellEnd"/>
      <w:r w:rsidR="00593A26">
        <w:rPr>
          <w:rFonts w:ascii="Calibri Light" w:hAnsi="Calibri Light" w:cs="Calibri Light"/>
        </w:rPr>
        <w:t>, se caracteriza por la evolución de productos tradicionales, que adoptan</w:t>
      </w:r>
      <w:r w:rsidR="00E31675">
        <w:rPr>
          <w:rFonts w:ascii="Calibri Light" w:hAnsi="Calibri Light" w:cs="Calibri Light"/>
        </w:rPr>
        <w:t xml:space="preserve"> formatos propios de los </w:t>
      </w:r>
      <w:proofErr w:type="spellStart"/>
      <w:r w:rsidR="00E31675">
        <w:rPr>
          <w:rFonts w:ascii="Calibri Light" w:hAnsi="Calibri Light" w:cs="Calibri Light"/>
        </w:rPr>
        <w:t>snacks</w:t>
      </w:r>
      <w:proofErr w:type="spellEnd"/>
      <w:r w:rsidR="00E31675">
        <w:rPr>
          <w:rFonts w:ascii="Calibri Light" w:hAnsi="Calibri Light" w:cs="Calibri Light"/>
        </w:rPr>
        <w:t xml:space="preserve"> para responder a nuevos momentos de consumo y a las cambiantes necesidades del consumidor. </w:t>
      </w:r>
    </w:p>
    <w:p w:rsidR="00E31675" w:rsidRDefault="00685A8F" w:rsidP="000372CA">
      <w:pPr>
        <w:spacing w:before="120" w:line="300" w:lineRule="auto"/>
        <w:jc w:val="both"/>
        <w:rPr>
          <w:rFonts w:ascii="Calibri Light" w:hAnsi="Calibri Light" w:cs="Calibri Light"/>
          <w:i/>
        </w:rPr>
      </w:pPr>
      <w:r>
        <w:rPr>
          <w:rFonts w:ascii="Calibri Light" w:hAnsi="Calibri Light" w:cs="Calibri Light"/>
        </w:rPr>
        <w:t>En este sentido, s</w:t>
      </w:r>
      <w:r w:rsidR="00E31675">
        <w:rPr>
          <w:rFonts w:ascii="Calibri Light" w:hAnsi="Calibri Light" w:cs="Calibri Light"/>
        </w:rPr>
        <w:t xml:space="preserve">egún indica Santiago Sala, presidente de la Asociación de </w:t>
      </w:r>
      <w:proofErr w:type="spellStart"/>
      <w:r w:rsidR="00E31675">
        <w:rPr>
          <w:rFonts w:ascii="Calibri Light" w:hAnsi="Calibri Light" w:cs="Calibri Light"/>
        </w:rPr>
        <w:t>Snacks</w:t>
      </w:r>
      <w:proofErr w:type="spellEnd"/>
      <w:r w:rsidR="00E31675">
        <w:rPr>
          <w:rFonts w:ascii="Calibri Light" w:hAnsi="Calibri Light" w:cs="Calibri Light"/>
        </w:rPr>
        <w:t xml:space="preserve">, </w:t>
      </w:r>
      <w:r w:rsidR="00E31675" w:rsidRPr="00685A8F">
        <w:rPr>
          <w:rFonts w:ascii="Calibri Light" w:hAnsi="Calibri Light" w:cs="Calibri Light"/>
          <w:i/>
        </w:rPr>
        <w:t xml:space="preserve">“este cambio </w:t>
      </w:r>
      <w:r>
        <w:rPr>
          <w:rFonts w:ascii="Calibri Light" w:hAnsi="Calibri Light" w:cs="Calibri Light"/>
          <w:i/>
        </w:rPr>
        <w:t xml:space="preserve">de denominación </w:t>
      </w:r>
      <w:r w:rsidR="00E31675" w:rsidRPr="00685A8F">
        <w:rPr>
          <w:rFonts w:ascii="Calibri Light" w:hAnsi="Calibri Light" w:cs="Calibri Light"/>
          <w:i/>
        </w:rPr>
        <w:t xml:space="preserve">responde a la necesidad de integrar la creciente variedad de opciones de consumo que superan la denominación aperitivo para integrarse en la denominación </w:t>
      </w:r>
      <w:proofErr w:type="spellStart"/>
      <w:r w:rsidRPr="00685A8F">
        <w:rPr>
          <w:rFonts w:ascii="Calibri Light" w:hAnsi="Calibri Light" w:cs="Calibri Light"/>
          <w:i/>
        </w:rPr>
        <w:t>snack</w:t>
      </w:r>
      <w:proofErr w:type="spellEnd"/>
      <w:r w:rsidRPr="00685A8F">
        <w:rPr>
          <w:rFonts w:ascii="Calibri Light" w:hAnsi="Calibri Light" w:cs="Calibri Light"/>
          <w:i/>
        </w:rPr>
        <w:t xml:space="preserve">”. “Un </w:t>
      </w:r>
      <w:proofErr w:type="spellStart"/>
      <w:r w:rsidRPr="00685A8F">
        <w:rPr>
          <w:rFonts w:ascii="Calibri Light" w:hAnsi="Calibri Light" w:cs="Calibri Light"/>
          <w:i/>
        </w:rPr>
        <w:t>snack</w:t>
      </w:r>
      <w:proofErr w:type="spellEnd"/>
      <w:r>
        <w:rPr>
          <w:rFonts w:ascii="Calibri Light" w:hAnsi="Calibri Light" w:cs="Calibri Light"/>
        </w:rPr>
        <w:t xml:space="preserve"> –añade Sala</w:t>
      </w:r>
      <w:r w:rsidR="00ED03DE">
        <w:rPr>
          <w:rFonts w:ascii="Calibri Light" w:hAnsi="Calibri Light" w:cs="Calibri Light"/>
        </w:rPr>
        <w:t>–</w:t>
      </w:r>
      <w:r>
        <w:rPr>
          <w:rFonts w:ascii="Calibri Light" w:hAnsi="Calibri Light" w:cs="Calibri Light"/>
        </w:rPr>
        <w:t xml:space="preserve"> </w:t>
      </w:r>
      <w:r w:rsidRPr="00685A8F">
        <w:rPr>
          <w:rFonts w:ascii="Calibri Light" w:hAnsi="Calibri Light" w:cs="Calibri Light"/>
          <w:i/>
        </w:rPr>
        <w:t>es una opción de consumo ocasional y moderad</w:t>
      </w:r>
      <w:r>
        <w:rPr>
          <w:rFonts w:ascii="Calibri Light" w:hAnsi="Calibri Light" w:cs="Calibri Light"/>
          <w:i/>
        </w:rPr>
        <w:t xml:space="preserve">o </w:t>
      </w:r>
      <w:r w:rsidRPr="00685A8F">
        <w:rPr>
          <w:rFonts w:ascii="Calibri Light" w:hAnsi="Calibri Light" w:cs="Calibri Light"/>
          <w:i/>
        </w:rPr>
        <w:t>que se puede dar en cualquier momento del día, en compañía o para consumo individual, en casa o fuera del hogar y para el disfrute de todas las edades</w:t>
      </w:r>
      <w:r>
        <w:rPr>
          <w:rFonts w:ascii="Calibri Light" w:hAnsi="Calibri Light" w:cs="Calibri Light"/>
          <w:i/>
        </w:rPr>
        <w:t>”</w:t>
      </w:r>
      <w:r w:rsidRPr="00685A8F">
        <w:rPr>
          <w:rFonts w:ascii="Calibri Light" w:hAnsi="Calibri Light" w:cs="Calibri Light"/>
          <w:i/>
        </w:rPr>
        <w:t>.</w:t>
      </w:r>
    </w:p>
    <w:p w:rsidR="00685A8F" w:rsidRDefault="00685A8F" w:rsidP="000372CA">
      <w:pPr>
        <w:spacing w:before="120" w:line="30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El cambio de denominación viene acompañado por una nueva identidad corporativa orientada a recoger la amplia variedad de productos, gamas y formatos integrada bajo el concepto de </w:t>
      </w:r>
      <w:proofErr w:type="spellStart"/>
      <w:r>
        <w:rPr>
          <w:rFonts w:ascii="Calibri Light" w:hAnsi="Calibri Light" w:cs="Calibri Light"/>
        </w:rPr>
        <w:t>snack</w:t>
      </w:r>
      <w:proofErr w:type="spellEnd"/>
      <w:r>
        <w:rPr>
          <w:rFonts w:ascii="Calibri Light" w:hAnsi="Calibri Light" w:cs="Calibri Light"/>
        </w:rPr>
        <w:t xml:space="preserve"> y por un nuevo sitio web </w:t>
      </w:r>
      <w:r w:rsidRPr="00593A26">
        <w:rPr>
          <w:rFonts w:ascii="Calibri Light" w:hAnsi="Calibri Light" w:cs="Calibri Light"/>
          <w:color w:val="FF0000"/>
        </w:rPr>
        <w:t>(www.asociacionsnacks.es</w:t>
      </w:r>
      <w:r>
        <w:rPr>
          <w:rFonts w:ascii="Calibri Light" w:hAnsi="Calibri Light" w:cs="Calibri Light"/>
        </w:rPr>
        <w:t xml:space="preserve">) </w:t>
      </w:r>
      <w:r w:rsidR="007336E0">
        <w:rPr>
          <w:rFonts w:ascii="Calibri Light" w:hAnsi="Calibri Light" w:cs="Calibri Light"/>
        </w:rPr>
        <w:t>y un nuevo blog (</w:t>
      </w:r>
      <w:r w:rsidR="007336E0" w:rsidRPr="007336E0">
        <w:rPr>
          <w:rFonts w:ascii="Calibri Light" w:hAnsi="Calibri Light" w:cs="Calibri Light"/>
          <w:color w:val="FF0000"/>
        </w:rPr>
        <w:t>www.snackeando.es</w:t>
      </w:r>
      <w:r w:rsidR="007336E0">
        <w:rPr>
          <w:rFonts w:ascii="Calibri Light" w:hAnsi="Calibri Light" w:cs="Calibri Light"/>
        </w:rPr>
        <w:t xml:space="preserve">) </w:t>
      </w:r>
      <w:r>
        <w:rPr>
          <w:rFonts w:ascii="Calibri Light" w:hAnsi="Calibri Light" w:cs="Calibri Light"/>
        </w:rPr>
        <w:t xml:space="preserve">que va a recoger toda la información y novedades del sector. </w:t>
      </w:r>
    </w:p>
    <w:p w:rsidR="00685A8F" w:rsidRPr="00685A8F" w:rsidRDefault="00685A8F" w:rsidP="000372CA">
      <w:pPr>
        <w:spacing w:before="120" w:line="300" w:lineRule="auto"/>
        <w:jc w:val="both"/>
        <w:rPr>
          <w:rFonts w:ascii="Calibri Light" w:hAnsi="Calibri Light" w:cs="Calibri Light"/>
        </w:rPr>
      </w:pPr>
    </w:p>
    <w:p w:rsidR="00AA17CD" w:rsidRPr="00AA17CD" w:rsidRDefault="00AA17CD" w:rsidP="000372CA">
      <w:pPr>
        <w:spacing w:before="120" w:line="300" w:lineRule="auto"/>
        <w:jc w:val="both"/>
        <w:rPr>
          <w:rFonts w:ascii="Calibri Light" w:hAnsi="Calibri Light" w:cs="Calibri Light"/>
          <w:b/>
        </w:rPr>
      </w:pPr>
      <w:r w:rsidRPr="00AA17CD">
        <w:rPr>
          <w:rFonts w:ascii="Calibri Light" w:hAnsi="Calibri Light" w:cs="Calibri Light"/>
          <w:b/>
        </w:rPr>
        <w:t>Un sector dinámico y en crecimiento</w:t>
      </w:r>
    </w:p>
    <w:p w:rsidR="000372CA" w:rsidRPr="009B1D3B" w:rsidRDefault="00730F9F" w:rsidP="003021AD">
      <w:pPr>
        <w:spacing w:before="120" w:line="300" w:lineRule="auto"/>
        <w:jc w:val="both"/>
        <w:rPr>
          <w:rFonts w:ascii="Calibri Light" w:hAnsi="Calibri Light" w:cs="Calibri Light"/>
          <w:b/>
          <w:i/>
        </w:rPr>
      </w:pPr>
      <w:r w:rsidRPr="009B1D3B">
        <w:rPr>
          <w:rFonts w:ascii="Calibri Light" w:hAnsi="Calibri Light" w:cs="Calibri Light"/>
        </w:rPr>
        <w:t xml:space="preserve">El </w:t>
      </w:r>
      <w:r w:rsidR="00A83F0B" w:rsidRPr="009B1D3B">
        <w:rPr>
          <w:rFonts w:ascii="Calibri Light" w:hAnsi="Calibri Light" w:cs="Calibri Light"/>
        </w:rPr>
        <w:t xml:space="preserve">mercado de </w:t>
      </w:r>
      <w:proofErr w:type="spellStart"/>
      <w:r w:rsidR="00AA17CD">
        <w:rPr>
          <w:rFonts w:ascii="Calibri Light" w:hAnsi="Calibri Light" w:cs="Calibri Light"/>
        </w:rPr>
        <w:t>snacks</w:t>
      </w:r>
      <w:proofErr w:type="spellEnd"/>
      <w:r w:rsidR="004D1D8C">
        <w:rPr>
          <w:rFonts w:ascii="Calibri Light" w:hAnsi="Calibri Light" w:cs="Calibri Light"/>
        </w:rPr>
        <w:t xml:space="preserve"> que representa </w:t>
      </w:r>
      <w:r w:rsidR="003021AD">
        <w:rPr>
          <w:rFonts w:ascii="Calibri Light" w:hAnsi="Calibri Light" w:cs="Calibri Light"/>
        </w:rPr>
        <w:t>la Asociación</w:t>
      </w:r>
      <w:r w:rsidR="00A83F0B" w:rsidRPr="009B1D3B">
        <w:rPr>
          <w:rFonts w:ascii="Calibri Light" w:hAnsi="Calibri Light" w:cs="Calibri Light"/>
        </w:rPr>
        <w:t xml:space="preserve"> </w:t>
      </w:r>
      <w:r w:rsidR="003021AD">
        <w:rPr>
          <w:rFonts w:ascii="Calibri Light" w:hAnsi="Calibri Light" w:cs="Calibri Light"/>
        </w:rPr>
        <w:t>- SNACKS</w:t>
      </w:r>
      <w:r w:rsidR="003021AD" w:rsidRPr="009B1D3B">
        <w:rPr>
          <w:rFonts w:ascii="Calibri Light" w:hAnsi="Calibri Light" w:cs="Calibri Light"/>
        </w:rPr>
        <w:t xml:space="preserve"> </w:t>
      </w:r>
      <w:r w:rsidR="00A83F0B" w:rsidRPr="009B1D3B">
        <w:rPr>
          <w:rFonts w:ascii="Calibri Light" w:hAnsi="Calibri Light" w:cs="Calibri Light"/>
        </w:rPr>
        <w:t xml:space="preserve">agrupa </w:t>
      </w:r>
      <w:r w:rsidR="003021AD" w:rsidRPr="003021AD">
        <w:rPr>
          <w:rFonts w:ascii="Calibri Light" w:hAnsi="Calibri Light" w:cs="Calibri Light"/>
        </w:rPr>
        <w:t xml:space="preserve">patatas fritas, los productos de aperitivo a base de cereales, verduras u hortalizas (palomitas de maíz, tortillas y </w:t>
      </w:r>
      <w:r w:rsidR="003021AD" w:rsidRPr="003021AD">
        <w:rPr>
          <w:rFonts w:ascii="Calibri Light" w:hAnsi="Calibri Light" w:cs="Calibri Light"/>
        </w:rPr>
        <w:lastRenderedPageBreak/>
        <w:t xml:space="preserve">aperitivos fritos y </w:t>
      </w:r>
      <w:proofErr w:type="spellStart"/>
      <w:r w:rsidR="003021AD" w:rsidRPr="003021AD">
        <w:rPr>
          <w:rFonts w:ascii="Calibri Light" w:hAnsi="Calibri Light" w:cs="Calibri Light"/>
        </w:rPr>
        <w:t>extrusionados</w:t>
      </w:r>
      <w:proofErr w:type="spellEnd"/>
      <w:r w:rsidR="003021AD" w:rsidRPr="003021AD">
        <w:rPr>
          <w:rFonts w:ascii="Calibri Light" w:hAnsi="Calibri Light" w:cs="Calibri Light"/>
        </w:rPr>
        <w:t>), frutos secos</w:t>
      </w:r>
      <w:r w:rsidR="003021AD">
        <w:rPr>
          <w:rFonts w:ascii="Calibri Light" w:hAnsi="Calibri Light" w:cs="Calibri Light"/>
        </w:rPr>
        <w:t xml:space="preserve">, horneados, </w:t>
      </w:r>
      <w:r w:rsidR="003021AD" w:rsidRPr="003021AD">
        <w:rPr>
          <w:rFonts w:ascii="Calibri Light" w:hAnsi="Calibri Light" w:cs="Calibri Light"/>
        </w:rPr>
        <w:t xml:space="preserve">semillas y las frutas desecadas </w:t>
      </w:r>
      <w:r w:rsidR="003021AD">
        <w:rPr>
          <w:rFonts w:ascii="Calibri Light" w:hAnsi="Calibri Light" w:cs="Calibri Light"/>
        </w:rPr>
        <w:t>-</w:t>
      </w:r>
      <w:r w:rsidR="00A83F0B" w:rsidRPr="009B1D3B">
        <w:rPr>
          <w:rFonts w:ascii="Calibri Light" w:hAnsi="Calibri Light" w:cs="Calibri Light"/>
        </w:rPr>
        <w:t>,</w:t>
      </w:r>
      <w:r w:rsidRPr="009B1D3B">
        <w:rPr>
          <w:rFonts w:ascii="Calibri Light" w:hAnsi="Calibri Light" w:cs="Calibri Light"/>
        </w:rPr>
        <w:t xml:space="preserve"> </w:t>
      </w:r>
      <w:proofErr w:type="gramStart"/>
      <w:r w:rsidR="00A83F0B" w:rsidRPr="009B1D3B">
        <w:rPr>
          <w:rFonts w:ascii="Calibri Light" w:hAnsi="Calibri Light" w:cs="Calibri Light"/>
        </w:rPr>
        <w:t>finaliz</w:t>
      </w:r>
      <w:r w:rsidR="00C32D2E" w:rsidRPr="009B1D3B">
        <w:rPr>
          <w:rFonts w:ascii="Calibri Light" w:hAnsi="Calibri Light" w:cs="Calibri Light"/>
        </w:rPr>
        <w:t>ó</w:t>
      </w:r>
      <w:proofErr w:type="gramEnd"/>
      <w:r w:rsidR="00C32D2E" w:rsidRPr="009B1D3B">
        <w:rPr>
          <w:rFonts w:ascii="Calibri Light" w:hAnsi="Calibri Light" w:cs="Calibri Light"/>
        </w:rPr>
        <w:t xml:space="preserve"> 2018 con una cifra de negocio de 2.224,70 millones de euros, lo que representa un incremento del 4% con respecto al año anterior. </w:t>
      </w:r>
      <w:r w:rsidR="000372CA" w:rsidRPr="009B1D3B">
        <w:rPr>
          <w:rFonts w:ascii="Calibri Light" w:hAnsi="Calibri Light" w:cs="Calibri Light"/>
        </w:rPr>
        <w:t xml:space="preserve">Esta cifra posiciona al sector de </w:t>
      </w:r>
      <w:proofErr w:type="spellStart"/>
      <w:r w:rsidR="00593A26">
        <w:rPr>
          <w:rFonts w:ascii="Calibri Light" w:hAnsi="Calibri Light" w:cs="Calibri Light"/>
        </w:rPr>
        <w:t>snacks</w:t>
      </w:r>
      <w:proofErr w:type="spellEnd"/>
      <w:r w:rsidR="000372CA" w:rsidRPr="009B1D3B">
        <w:rPr>
          <w:rFonts w:ascii="Calibri Light" w:hAnsi="Calibri Light" w:cs="Calibri Light"/>
        </w:rPr>
        <w:t xml:space="preserve"> en uno de los más dinámicos del mercado total de alimentación y bebidas, del que representa ya cerca del 2%. </w:t>
      </w:r>
    </w:p>
    <w:p w:rsidR="00A83F0B" w:rsidRPr="00250339" w:rsidRDefault="00A83F0B" w:rsidP="00593A26">
      <w:pPr>
        <w:spacing w:before="120" w:line="300" w:lineRule="auto"/>
        <w:jc w:val="both"/>
        <w:rPr>
          <w:rFonts w:ascii="Calibri Light" w:hAnsi="Calibri Light" w:cs="Calibri Light"/>
          <w:b/>
          <w:shd w:val="clear" w:color="auto" w:fill="FFFFFF"/>
        </w:rPr>
      </w:pPr>
      <w:r w:rsidRPr="00250339">
        <w:rPr>
          <w:rFonts w:ascii="Calibri Light" w:hAnsi="Calibri Light" w:cs="Calibri Light"/>
        </w:rPr>
        <w:t xml:space="preserve">El sector, además, lidera la innovación dentro del mercado alimentario, según se recoge en las conclusiones de la Radiografía de la Innovación, realizada por </w:t>
      </w:r>
      <w:proofErr w:type="spellStart"/>
      <w:r w:rsidRPr="00250339">
        <w:rPr>
          <w:rFonts w:ascii="Calibri Light" w:hAnsi="Calibri Light" w:cs="Calibri Light"/>
        </w:rPr>
        <w:t>Kantar</w:t>
      </w:r>
      <w:proofErr w:type="spellEnd"/>
      <w:r w:rsidRPr="00250339">
        <w:rPr>
          <w:rFonts w:ascii="Calibri Light" w:hAnsi="Calibri Light" w:cs="Calibri Light"/>
        </w:rPr>
        <w:t>. Este estudio</w:t>
      </w:r>
      <w:r w:rsidR="00934074" w:rsidRPr="00250339">
        <w:rPr>
          <w:rFonts w:ascii="Calibri Light" w:hAnsi="Calibri Light" w:cs="Calibri Light"/>
        </w:rPr>
        <w:t>,</w:t>
      </w:r>
      <w:r w:rsidR="005B3814" w:rsidRPr="00250339">
        <w:rPr>
          <w:rFonts w:ascii="Calibri Light" w:hAnsi="Calibri Light" w:cs="Calibri Light"/>
        </w:rPr>
        <w:t xml:space="preserve"> </w:t>
      </w:r>
      <w:r w:rsidRPr="00250339">
        <w:rPr>
          <w:rFonts w:ascii="Calibri Light" w:hAnsi="Calibri Light" w:cs="Calibri Light"/>
        </w:rPr>
        <w:t>impulsado por la Asociación de Fabricantes de Aperitivos (AFAP)</w:t>
      </w:r>
      <w:r w:rsidR="00934074" w:rsidRPr="00250339">
        <w:rPr>
          <w:rFonts w:ascii="Calibri Light" w:hAnsi="Calibri Light" w:cs="Calibri Light"/>
        </w:rPr>
        <w:t>,</w:t>
      </w:r>
      <w:r w:rsidRPr="00250339">
        <w:rPr>
          <w:rFonts w:ascii="Calibri Light" w:hAnsi="Calibri Light" w:cs="Calibri Light"/>
        </w:rPr>
        <w:t xml:space="preserve"> </w:t>
      </w:r>
      <w:r w:rsidR="00F03CC7" w:rsidRPr="00250339">
        <w:rPr>
          <w:rFonts w:ascii="Calibri Light" w:hAnsi="Calibri Light" w:cs="Calibri Light"/>
        </w:rPr>
        <w:t>demuestra que e</w:t>
      </w:r>
      <w:r w:rsidR="00250339" w:rsidRPr="00250339">
        <w:rPr>
          <w:rFonts w:ascii="Calibri Light" w:hAnsi="Calibri Light" w:cs="Calibri Light"/>
        </w:rPr>
        <w:t xml:space="preserve">l </w:t>
      </w:r>
      <w:r w:rsidR="00F03CC7" w:rsidRPr="00250339">
        <w:rPr>
          <w:rFonts w:ascii="Calibri Light" w:hAnsi="Calibri Light" w:cs="Calibri Light"/>
        </w:rPr>
        <w:t xml:space="preserve">sector </w:t>
      </w:r>
      <w:r w:rsidR="005B3814" w:rsidRPr="00250339">
        <w:rPr>
          <w:rFonts w:ascii="Calibri Light" w:hAnsi="Calibri Light" w:cs="Calibri Light"/>
        </w:rPr>
        <w:t xml:space="preserve">de </w:t>
      </w:r>
      <w:r w:rsidR="00F03CC7" w:rsidRPr="00250339">
        <w:rPr>
          <w:rFonts w:ascii="Calibri Light" w:hAnsi="Calibri Light" w:cs="Calibri Light"/>
        </w:rPr>
        <w:t>aperitivos</w:t>
      </w:r>
      <w:r w:rsidR="005B3814" w:rsidRPr="00250339">
        <w:rPr>
          <w:rFonts w:ascii="Calibri Light" w:hAnsi="Calibri Light" w:cs="Calibri Light"/>
        </w:rPr>
        <w:t xml:space="preserve"> y </w:t>
      </w:r>
      <w:proofErr w:type="spellStart"/>
      <w:r w:rsidR="005B3814" w:rsidRPr="00250339">
        <w:rPr>
          <w:rFonts w:ascii="Calibri Light" w:hAnsi="Calibri Light" w:cs="Calibri Light"/>
        </w:rPr>
        <w:t>snacks</w:t>
      </w:r>
      <w:proofErr w:type="spellEnd"/>
      <w:r w:rsidR="005B3814" w:rsidRPr="00250339">
        <w:rPr>
          <w:rFonts w:ascii="Calibri Light" w:hAnsi="Calibri Light" w:cs="Calibri Light"/>
        </w:rPr>
        <w:t xml:space="preserve"> </w:t>
      </w:r>
      <w:r w:rsidR="000372CA" w:rsidRPr="00250339">
        <w:rPr>
          <w:rFonts w:ascii="Calibri Light" w:hAnsi="Calibri Light" w:cs="Calibri Light"/>
        </w:rPr>
        <w:t>viene</w:t>
      </w:r>
      <w:r w:rsidR="009D3372" w:rsidRPr="00250339">
        <w:rPr>
          <w:rFonts w:ascii="Calibri Light" w:hAnsi="Calibri Light" w:cs="Calibri Light"/>
        </w:rPr>
        <w:t xml:space="preserve"> lidera</w:t>
      </w:r>
      <w:r w:rsidR="000372CA" w:rsidRPr="00250339">
        <w:rPr>
          <w:rFonts w:ascii="Calibri Light" w:hAnsi="Calibri Light" w:cs="Calibri Light"/>
        </w:rPr>
        <w:t>n</w:t>
      </w:r>
      <w:r w:rsidR="009D3372" w:rsidRPr="00250339">
        <w:rPr>
          <w:rFonts w:ascii="Calibri Light" w:hAnsi="Calibri Light" w:cs="Calibri Light"/>
        </w:rPr>
        <w:t xml:space="preserve">do la innovación en el mercado alimentación gran consumo durante </w:t>
      </w:r>
      <w:r w:rsidR="000372CA" w:rsidRPr="00250339">
        <w:rPr>
          <w:rFonts w:ascii="Calibri Light" w:hAnsi="Calibri Light" w:cs="Calibri Light"/>
        </w:rPr>
        <w:t>los últimos años</w:t>
      </w:r>
      <w:r w:rsidR="005756C1" w:rsidRPr="00250339">
        <w:rPr>
          <w:rFonts w:ascii="Calibri Light" w:hAnsi="Calibri Light" w:cs="Calibri Light"/>
        </w:rPr>
        <w:t xml:space="preserve">, </w:t>
      </w:r>
      <w:r w:rsidR="00DA6A05" w:rsidRPr="00250339">
        <w:rPr>
          <w:rFonts w:ascii="Calibri Light" w:hAnsi="Calibri Light" w:cs="Calibri Light"/>
        </w:rPr>
        <w:t xml:space="preserve">una dinámica que se estima, se </w:t>
      </w:r>
      <w:r w:rsidR="000372CA" w:rsidRPr="00250339">
        <w:rPr>
          <w:rFonts w:ascii="Calibri Light" w:hAnsi="Calibri Light" w:cs="Calibri Light"/>
        </w:rPr>
        <w:t xml:space="preserve">sigue </w:t>
      </w:r>
      <w:r w:rsidR="00DA6A05" w:rsidRPr="00250339">
        <w:rPr>
          <w:rFonts w:ascii="Calibri Light" w:hAnsi="Calibri Light" w:cs="Calibri Light"/>
        </w:rPr>
        <w:t>mant</w:t>
      </w:r>
      <w:r w:rsidR="000372CA" w:rsidRPr="00250339">
        <w:rPr>
          <w:rFonts w:ascii="Calibri Light" w:hAnsi="Calibri Light" w:cs="Calibri Light"/>
        </w:rPr>
        <w:t>eniendo</w:t>
      </w:r>
      <w:r w:rsidR="009D3372" w:rsidRPr="00250339">
        <w:rPr>
          <w:rFonts w:ascii="Calibri Light" w:hAnsi="Calibri Light" w:cs="Calibri Light"/>
        </w:rPr>
        <w:t>.</w:t>
      </w:r>
      <w:r w:rsidR="005756C1" w:rsidRPr="00250339">
        <w:rPr>
          <w:rFonts w:ascii="Calibri Light" w:hAnsi="Calibri Light" w:cs="Calibri Light"/>
        </w:rPr>
        <w:t xml:space="preserve"> </w:t>
      </w:r>
    </w:p>
    <w:p w:rsidR="00685A8F" w:rsidRDefault="00593A26" w:rsidP="00250339">
      <w:pPr>
        <w:spacing w:before="120" w:line="30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Los elaboradores de </w:t>
      </w:r>
      <w:proofErr w:type="spellStart"/>
      <w:r>
        <w:rPr>
          <w:rFonts w:ascii="Calibri Light" w:hAnsi="Calibri Light" w:cs="Calibri Light"/>
        </w:rPr>
        <w:t>snacks</w:t>
      </w:r>
      <w:proofErr w:type="spellEnd"/>
      <w:r>
        <w:rPr>
          <w:rFonts w:ascii="Calibri Light" w:hAnsi="Calibri Light" w:cs="Calibri Light"/>
        </w:rPr>
        <w:t xml:space="preserve"> vienen</w:t>
      </w:r>
      <w:r w:rsidR="00685A8F" w:rsidRPr="00685A8F">
        <w:rPr>
          <w:rFonts w:ascii="Calibri Light" w:hAnsi="Calibri Light" w:cs="Calibri Light"/>
        </w:rPr>
        <w:t xml:space="preserve"> desarrolla</w:t>
      </w:r>
      <w:r>
        <w:rPr>
          <w:rFonts w:ascii="Calibri Light" w:hAnsi="Calibri Light" w:cs="Calibri Light"/>
        </w:rPr>
        <w:t>ndo</w:t>
      </w:r>
      <w:r w:rsidR="00685A8F" w:rsidRPr="00685A8F">
        <w:rPr>
          <w:rFonts w:ascii="Calibri Light" w:hAnsi="Calibri Light" w:cs="Calibri Light"/>
        </w:rPr>
        <w:t xml:space="preserve"> una intensa labor pedagógica p</w:t>
      </w:r>
      <w:r>
        <w:rPr>
          <w:rFonts w:ascii="Calibri Light" w:hAnsi="Calibri Light" w:cs="Calibri Light"/>
        </w:rPr>
        <w:t xml:space="preserve">ara vincular a los distintos productos </w:t>
      </w:r>
      <w:r w:rsidR="00685A8F" w:rsidRPr="00685A8F">
        <w:rPr>
          <w:rFonts w:ascii="Calibri Light" w:hAnsi="Calibri Light" w:cs="Calibri Light"/>
        </w:rPr>
        <w:t>como opción de consumo ocasional, moderado, compartido y totalmente compatible con una dieta completa y equilibrada.</w:t>
      </w:r>
    </w:p>
    <w:p w:rsidR="0003581B" w:rsidRPr="00E73F8A" w:rsidRDefault="0003581B" w:rsidP="00250339">
      <w:pPr>
        <w:spacing w:before="120" w:line="300" w:lineRule="auto"/>
        <w:jc w:val="both"/>
        <w:rPr>
          <w:rFonts w:ascii="Calibri Light" w:hAnsi="Calibri Light" w:cs="Calibri Light"/>
          <w:i/>
        </w:rPr>
      </w:pPr>
      <w:r w:rsidRPr="00E73F8A">
        <w:rPr>
          <w:rFonts w:ascii="Calibri Light" w:hAnsi="Calibri Light" w:cs="Calibri Light"/>
          <w:b/>
        </w:rPr>
        <w:t xml:space="preserve">Acerca de </w:t>
      </w:r>
      <w:r w:rsidR="00593A26">
        <w:rPr>
          <w:rFonts w:ascii="Calibri Light" w:hAnsi="Calibri Light" w:cs="Calibri Light"/>
          <w:b/>
        </w:rPr>
        <w:t xml:space="preserve">la Asociación de </w:t>
      </w:r>
      <w:proofErr w:type="spellStart"/>
      <w:r w:rsidR="00593A26">
        <w:rPr>
          <w:rFonts w:ascii="Calibri Light" w:hAnsi="Calibri Light" w:cs="Calibri Light"/>
          <w:b/>
        </w:rPr>
        <w:t>Snacks</w:t>
      </w:r>
      <w:proofErr w:type="spellEnd"/>
    </w:p>
    <w:p w:rsidR="00996F4D" w:rsidRPr="00E73F8A" w:rsidRDefault="00AD468A" w:rsidP="009B1D3B">
      <w:pPr>
        <w:spacing w:line="240" w:lineRule="auto"/>
        <w:jc w:val="both"/>
        <w:rPr>
          <w:rFonts w:ascii="Calibri Light" w:hAnsi="Calibri Light" w:cs="Calibri Light"/>
        </w:rPr>
      </w:pPr>
      <w:r w:rsidRPr="00E73F8A">
        <w:rPr>
          <w:rFonts w:ascii="Calibri Light" w:hAnsi="Calibri Light" w:cs="Calibri Light"/>
        </w:rPr>
        <w:t xml:space="preserve">La Asociación de </w:t>
      </w:r>
      <w:proofErr w:type="spellStart"/>
      <w:r w:rsidR="00593A26">
        <w:rPr>
          <w:rFonts w:ascii="Calibri Light" w:hAnsi="Calibri Light" w:cs="Calibri Light"/>
        </w:rPr>
        <w:t>Snacks</w:t>
      </w:r>
      <w:proofErr w:type="spellEnd"/>
      <w:r w:rsidRPr="00E73F8A">
        <w:rPr>
          <w:rFonts w:ascii="Calibri Light" w:hAnsi="Calibri Light" w:cs="Calibri Light"/>
        </w:rPr>
        <w:t xml:space="preserve"> es una organización sin ánimo de lucro que representa a las empresas elaboradoras de patatas fritas, productos de aperitivo y frutos secos que operan en España. </w:t>
      </w:r>
      <w:r w:rsidR="00593A26">
        <w:rPr>
          <w:rFonts w:ascii="Calibri Light" w:hAnsi="Calibri Light" w:cs="Calibri Light"/>
        </w:rPr>
        <w:t>La Asociación</w:t>
      </w:r>
      <w:r w:rsidR="00996F4D" w:rsidRPr="00E73F8A">
        <w:rPr>
          <w:rFonts w:ascii="Calibri Light" w:hAnsi="Calibri Light" w:cs="Calibri Light"/>
        </w:rPr>
        <w:t xml:space="preserve"> cuenta con una representatividad cercana al 80% de la cuota de mercado del sector en la categoría de </w:t>
      </w:r>
      <w:proofErr w:type="spellStart"/>
      <w:r w:rsidR="00996F4D" w:rsidRPr="00E73F8A">
        <w:rPr>
          <w:rFonts w:ascii="Calibri Light" w:hAnsi="Calibri Light" w:cs="Calibri Light"/>
        </w:rPr>
        <w:t>snacks</w:t>
      </w:r>
      <w:proofErr w:type="spellEnd"/>
      <w:r w:rsidR="00996F4D" w:rsidRPr="00E73F8A">
        <w:rPr>
          <w:rFonts w:ascii="Calibri Light" w:hAnsi="Calibri Light" w:cs="Calibri Light"/>
        </w:rPr>
        <w:t xml:space="preserve"> y de casi un 60% en frutos secos. </w:t>
      </w:r>
      <w:r w:rsidR="00593A26">
        <w:rPr>
          <w:rFonts w:ascii="Calibri Light" w:hAnsi="Calibri Light" w:cs="Calibri Light"/>
        </w:rPr>
        <w:t>Está integrada por</w:t>
      </w:r>
      <w:r w:rsidR="00996F4D" w:rsidRPr="00E73F8A">
        <w:rPr>
          <w:rFonts w:ascii="Calibri Light" w:hAnsi="Calibri Light" w:cs="Calibri Light"/>
        </w:rPr>
        <w:t xml:space="preserve"> las empresas Aperitivos Medina, </w:t>
      </w:r>
      <w:proofErr w:type="spellStart"/>
      <w:r w:rsidR="00996F4D" w:rsidRPr="00E73F8A">
        <w:rPr>
          <w:rFonts w:ascii="Calibri Light" w:hAnsi="Calibri Light" w:cs="Calibri Light"/>
        </w:rPr>
        <w:t>Chavez</w:t>
      </w:r>
      <w:proofErr w:type="spellEnd"/>
      <w:r w:rsidR="00996F4D" w:rsidRPr="00E73F8A">
        <w:rPr>
          <w:rFonts w:ascii="Calibri Light" w:hAnsi="Calibri Light" w:cs="Calibri Light"/>
        </w:rPr>
        <w:t xml:space="preserve"> y Clark, Cumba, Facundo Blanco, </w:t>
      </w:r>
      <w:proofErr w:type="spellStart"/>
      <w:r w:rsidR="00996F4D" w:rsidRPr="00E73F8A">
        <w:rPr>
          <w:rFonts w:ascii="Calibri Light" w:hAnsi="Calibri Light" w:cs="Calibri Light"/>
        </w:rPr>
        <w:t>Frit</w:t>
      </w:r>
      <w:proofErr w:type="spellEnd"/>
      <w:r w:rsidR="00996F4D" w:rsidRPr="00E73F8A">
        <w:rPr>
          <w:rFonts w:ascii="Calibri Light" w:hAnsi="Calibri Light" w:cs="Calibri Light"/>
        </w:rPr>
        <w:t xml:space="preserve"> </w:t>
      </w:r>
      <w:proofErr w:type="spellStart"/>
      <w:r w:rsidR="00996F4D" w:rsidRPr="00E73F8A">
        <w:rPr>
          <w:rFonts w:ascii="Calibri Light" w:hAnsi="Calibri Light" w:cs="Calibri Light"/>
        </w:rPr>
        <w:t>Ravich</w:t>
      </w:r>
      <w:proofErr w:type="spellEnd"/>
      <w:r w:rsidR="00996F4D" w:rsidRPr="00E73F8A">
        <w:rPr>
          <w:rFonts w:ascii="Calibri Light" w:hAnsi="Calibri Light" w:cs="Calibri Light"/>
        </w:rPr>
        <w:t xml:space="preserve">, </w:t>
      </w:r>
      <w:proofErr w:type="spellStart"/>
      <w:r w:rsidR="00996F4D" w:rsidRPr="00E73F8A">
        <w:rPr>
          <w:rFonts w:ascii="Calibri Light" w:hAnsi="Calibri Light" w:cs="Calibri Light"/>
        </w:rPr>
        <w:t>Grefusa</w:t>
      </w:r>
      <w:proofErr w:type="spellEnd"/>
      <w:r w:rsidR="00996F4D" w:rsidRPr="00E73F8A">
        <w:rPr>
          <w:rFonts w:ascii="Calibri Light" w:hAnsi="Calibri Light" w:cs="Calibri Light"/>
        </w:rPr>
        <w:t xml:space="preserve">, Grupo </w:t>
      </w:r>
      <w:proofErr w:type="spellStart"/>
      <w:r w:rsidR="00996F4D" w:rsidRPr="00E73F8A">
        <w:rPr>
          <w:rFonts w:ascii="Calibri Light" w:hAnsi="Calibri Light" w:cs="Calibri Light"/>
        </w:rPr>
        <w:t>Apex</w:t>
      </w:r>
      <w:proofErr w:type="spellEnd"/>
      <w:r w:rsidR="00996F4D" w:rsidRPr="00E73F8A">
        <w:rPr>
          <w:rFonts w:ascii="Calibri Light" w:hAnsi="Calibri Light" w:cs="Calibri Light"/>
        </w:rPr>
        <w:t xml:space="preserve">, </w:t>
      </w:r>
      <w:proofErr w:type="spellStart"/>
      <w:r w:rsidR="00996F4D" w:rsidRPr="00E73F8A">
        <w:rPr>
          <w:rFonts w:ascii="Calibri Light" w:hAnsi="Calibri Light" w:cs="Calibri Light"/>
        </w:rPr>
        <w:t>Ibersnacks</w:t>
      </w:r>
      <w:proofErr w:type="spellEnd"/>
      <w:r w:rsidR="00996F4D" w:rsidRPr="00E73F8A">
        <w:rPr>
          <w:rFonts w:ascii="Calibri Light" w:hAnsi="Calibri Light" w:cs="Calibri Light"/>
        </w:rPr>
        <w:t xml:space="preserve"> </w:t>
      </w:r>
      <w:proofErr w:type="spellStart"/>
      <w:r w:rsidR="00996F4D" w:rsidRPr="00E73F8A">
        <w:rPr>
          <w:rFonts w:ascii="Calibri Light" w:hAnsi="Calibri Light" w:cs="Calibri Light"/>
        </w:rPr>
        <w:t>Snacks</w:t>
      </w:r>
      <w:proofErr w:type="spellEnd"/>
      <w:r w:rsidR="00996F4D" w:rsidRPr="00E73F8A">
        <w:rPr>
          <w:rFonts w:ascii="Calibri Light" w:hAnsi="Calibri Light" w:cs="Calibri Light"/>
        </w:rPr>
        <w:t xml:space="preserve"> Co-</w:t>
      </w:r>
      <w:proofErr w:type="spellStart"/>
      <w:r w:rsidR="00996F4D" w:rsidRPr="00E73F8A">
        <w:rPr>
          <w:rFonts w:ascii="Calibri Light" w:hAnsi="Calibri Light" w:cs="Calibri Light"/>
        </w:rPr>
        <w:t>Maker</w:t>
      </w:r>
      <w:proofErr w:type="spellEnd"/>
      <w:r w:rsidR="00996F4D" w:rsidRPr="00E73F8A">
        <w:rPr>
          <w:rFonts w:ascii="Calibri Light" w:hAnsi="Calibri Light" w:cs="Calibri Light"/>
        </w:rPr>
        <w:t xml:space="preserve">, </w:t>
      </w:r>
      <w:proofErr w:type="spellStart"/>
      <w:r w:rsidR="00F161DB">
        <w:rPr>
          <w:rFonts w:ascii="Calibri Light" w:hAnsi="Calibri Light" w:cs="Calibri Light"/>
        </w:rPr>
        <w:t>Importaco</w:t>
      </w:r>
      <w:proofErr w:type="spellEnd"/>
      <w:r w:rsidR="00F161DB">
        <w:rPr>
          <w:rFonts w:ascii="Calibri Light" w:hAnsi="Calibri Light" w:cs="Calibri Light"/>
        </w:rPr>
        <w:t xml:space="preserve">, </w:t>
      </w:r>
      <w:r w:rsidR="00996F4D" w:rsidRPr="00E73F8A">
        <w:rPr>
          <w:rFonts w:ascii="Calibri Light" w:hAnsi="Calibri Light" w:cs="Calibri Light"/>
        </w:rPr>
        <w:t xml:space="preserve">La Abuela Nieves, </w:t>
      </w:r>
      <w:proofErr w:type="spellStart"/>
      <w:r w:rsidR="00996F4D" w:rsidRPr="00E73F8A">
        <w:rPr>
          <w:rFonts w:ascii="Calibri Light" w:hAnsi="Calibri Light" w:cs="Calibri Light"/>
        </w:rPr>
        <w:t>Leng-D'or</w:t>
      </w:r>
      <w:proofErr w:type="spellEnd"/>
      <w:r w:rsidR="00996F4D" w:rsidRPr="00E73F8A">
        <w:rPr>
          <w:rFonts w:ascii="Calibri Light" w:hAnsi="Calibri Light" w:cs="Calibri Light"/>
        </w:rPr>
        <w:t xml:space="preserve">, </w:t>
      </w:r>
      <w:proofErr w:type="spellStart"/>
      <w:r w:rsidR="00996F4D" w:rsidRPr="00E73F8A">
        <w:rPr>
          <w:rFonts w:ascii="Calibri Light" w:hAnsi="Calibri Light" w:cs="Calibri Light"/>
        </w:rPr>
        <w:t>Liven</w:t>
      </w:r>
      <w:proofErr w:type="spellEnd"/>
      <w:r w:rsidR="00996F4D" w:rsidRPr="00E73F8A">
        <w:rPr>
          <w:rFonts w:ascii="Calibri Light" w:hAnsi="Calibri Light" w:cs="Calibri Light"/>
        </w:rPr>
        <w:t xml:space="preserve">, Patatas Fritas Torres, </w:t>
      </w:r>
      <w:proofErr w:type="spellStart"/>
      <w:r w:rsidR="00996F4D" w:rsidRPr="00E73F8A">
        <w:rPr>
          <w:rFonts w:ascii="Calibri Light" w:hAnsi="Calibri Light" w:cs="Calibri Light"/>
        </w:rPr>
        <w:t>Pepsico</w:t>
      </w:r>
      <w:proofErr w:type="spellEnd"/>
      <w:r w:rsidR="00996F4D" w:rsidRPr="00E73F8A">
        <w:rPr>
          <w:rFonts w:ascii="Calibri Light" w:hAnsi="Calibri Light" w:cs="Calibri Light"/>
        </w:rPr>
        <w:t xml:space="preserve"> </w:t>
      </w:r>
      <w:proofErr w:type="spellStart"/>
      <w:r w:rsidR="00996F4D" w:rsidRPr="00E73F8A">
        <w:rPr>
          <w:rFonts w:ascii="Calibri Light" w:hAnsi="Calibri Light" w:cs="Calibri Light"/>
        </w:rPr>
        <w:t>Foods</w:t>
      </w:r>
      <w:proofErr w:type="spellEnd"/>
      <w:r w:rsidR="00996F4D" w:rsidRPr="00E73F8A">
        <w:rPr>
          <w:rFonts w:ascii="Calibri Light" w:hAnsi="Calibri Light" w:cs="Calibri Light"/>
        </w:rPr>
        <w:t xml:space="preserve">, </w:t>
      </w:r>
      <w:proofErr w:type="spellStart"/>
      <w:r w:rsidR="00996F4D" w:rsidRPr="00E73F8A">
        <w:rPr>
          <w:rFonts w:ascii="Calibri Light" w:hAnsi="Calibri Light" w:cs="Calibri Light"/>
        </w:rPr>
        <w:t>Risi</w:t>
      </w:r>
      <w:proofErr w:type="spellEnd"/>
      <w:r w:rsidR="00996F4D" w:rsidRPr="00E73F8A">
        <w:rPr>
          <w:rFonts w:ascii="Calibri Light" w:hAnsi="Calibri Light" w:cs="Calibri Light"/>
        </w:rPr>
        <w:t xml:space="preserve">, Rubio </w:t>
      </w:r>
      <w:proofErr w:type="spellStart"/>
      <w:r w:rsidR="00996F4D" w:rsidRPr="00E73F8A">
        <w:rPr>
          <w:rFonts w:ascii="Calibri Light" w:hAnsi="Calibri Light" w:cs="Calibri Light"/>
        </w:rPr>
        <w:t>Snacks</w:t>
      </w:r>
      <w:proofErr w:type="spellEnd"/>
      <w:r w:rsidR="00996F4D" w:rsidRPr="00E73F8A">
        <w:rPr>
          <w:rFonts w:ascii="Calibri Light" w:hAnsi="Calibri Light" w:cs="Calibri Light"/>
        </w:rPr>
        <w:t>, y Tostados y Fritos (</w:t>
      </w:r>
      <w:proofErr w:type="spellStart"/>
      <w:r w:rsidR="00996F4D" w:rsidRPr="00E73F8A">
        <w:rPr>
          <w:rFonts w:ascii="Calibri Light" w:hAnsi="Calibri Light" w:cs="Calibri Light"/>
        </w:rPr>
        <w:t>Tosfrit</w:t>
      </w:r>
      <w:proofErr w:type="spellEnd"/>
      <w:r w:rsidR="00996F4D" w:rsidRPr="00E73F8A">
        <w:rPr>
          <w:rFonts w:ascii="Calibri Light" w:hAnsi="Calibri Light" w:cs="Calibri Light"/>
        </w:rPr>
        <w:t>)</w:t>
      </w:r>
    </w:p>
    <w:p w:rsidR="00250339" w:rsidRPr="00E73F8A" w:rsidRDefault="00593A26" w:rsidP="009B1D3B">
      <w:pPr>
        <w:spacing w:line="24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La Asociación de </w:t>
      </w:r>
      <w:proofErr w:type="spellStart"/>
      <w:r>
        <w:rPr>
          <w:rFonts w:ascii="Calibri Light" w:hAnsi="Calibri Light" w:cs="Calibri Light"/>
        </w:rPr>
        <w:t>Snacks</w:t>
      </w:r>
      <w:proofErr w:type="spellEnd"/>
      <w:r w:rsidR="00045A92" w:rsidRPr="00E73F8A">
        <w:rPr>
          <w:rFonts w:ascii="Calibri Light" w:hAnsi="Calibri Light" w:cs="Calibri Light"/>
        </w:rPr>
        <w:t xml:space="preserve"> trabaja para representar y defender, con una sola voz, los intereses comunes de las empresas asociadas, contribuyendo a la mejora del sector a través de la colaboración y cooperación de sus miembros, bien sea directamente o mediante las entidades nacionales e internacionales de las que forma parte.</w:t>
      </w:r>
      <w:r w:rsidR="00903B99" w:rsidRPr="00E73F8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>A</w:t>
      </w:r>
      <w:r w:rsidR="00045A92" w:rsidRPr="00E73F8A">
        <w:rPr>
          <w:rFonts w:ascii="Calibri Light" w:hAnsi="Calibri Light" w:cs="Calibri Light"/>
        </w:rPr>
        <w:t xml:space="preserve">demás, </w:t>
      </w:r>
      <w:r w:rsidR="00104FEA" w:rsidRPr="00E73F8A">
        <w:rPr>
          <w:rFonts w:ascii="Calibri Light" w:hAnsi="Calibri Light" w:cs="Calibri Light"/>
        </w:rPr>
        <w:t xml:space="preserve">se </w:t>
      </w:r>
      <w:r w:rsidR="00045A92" w:rsidRPr="00E73F8A">
        <w:rPr>
          <w:rFonts w:ascii="Calibri Light" w:hAnsi="Calibri Light" w:cs="Calibri Light"/>
        </w:rPr>
        <w:t xml:space="preserve">posiciona como una entidad de referencia para </w:t>
      </w:r>
      <w:r w:rsidR="005A058A" w:rsidRPr="00E73F8A">
        <w:rPr>
          <w:rFonts w:ascii="Calibri Light" w:hAnsi="Calibri Light" w:cs="Calibri Light"/>
        </w:rPr>
        <w:t>las entidades</w:t>
      </w:r>
      <w:r w:rsidR="00045A92" w:rsidRPr="00E73F8A">
        <w:rPr>
          <w:rFonts w:ascii="Calibri Light" w:hAnsi="Calibri Light" w:cs="Calibri Light"/>
        </w:rPr>
        <w:t xml:space="preserve"> con las que se relaciona, y da a conocer a prescriptores y consumidores el grado de compromiso y responsabilidad del sector y sus esfuerzos en términos de innovación, seguridad alimentaria, calidad y nutrición</w:t>
      </w:r>
      <w:r w:rsidR="004D1D8C">
        <w:rPr>
          <w:rFonts w:ascii="Calibri Light" w:hAnsi="Calibri Light" w:cs="Calibri Light"/>
        </w:rPr>
        <w:t xml:space="preserve"> y sostenibilidad</w:t>
      </w:r>
      <w:r w:rsidR="00045A92" w:rsidRPr="00E73F8A">
        <w:rPr>
          <w:rFonts w:ascii="Calibri Light" w:hAnsi="Calibri Light" w:cs="Calibri Light"/>
        </w:rPr>
        <w:t>.</w:t>
      </w:r>
    </w:p>
    <w:p w:rsidR="00E73F8A" w:rsidRPr="00250339" w:rsidRDefault="00E73F8A" w:rsidP="009B1D3B">
      <w:pPr>
        <w:spacing w:line="240" w:lineRule="auto"/>
        <w:jc w:val="both"/>
        <w:rPr>
          <w:rFonts w:ascii="Calibri Light" w:hAnsi="Calibri Light" w:cs="Calibri Light"/>
          <w:sz w:val="18"/>
          <w:szCs w:val="18"/>
        </w:rPr>
      </w:pPr>
    </w:p>
    <w:tbl>
      <w:tblPr>
        <w:tblW w:w="8755" w:type="dxa"/>
        <w:tblLook w:val="01E0"/>
      </w:tblPr>
      <w:tblGrid>
        <w:gridCol w:w="2235"/>
        <w:gridCol w:w="6520"/>
      </w:tblGrid>
      <w:tr w:rsidR="00E73F8A" w:rsidTr="00E73F8A">
        <w:tc>
          <w:tcPr>
            <w:tcW w:w="2235" w:type="dxa"/>
            <w:hideMark/>
          </w:tcPr>
          <w:p w:rsidR="00E73F8A" w:rsidRDefault="00E73F8A">
            <w:pPr>
              <w:pStyle w:val="NormalWeb"/>
              <w:ind w:right="36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lang w:val="es-ES_tradnl"/>
              </w:rPr>
              <w:t>Más información:</w:t>
            </w:r>
          </w:p>
        </w:tc>
        <w:tc>
          <w:tcPr>
            <w:tcW w:w="6520" w:type="dxa"/>
            <w:hideMark/>
          </w:tcPr>
          <w:p w:rsidR="00E73F8A" w:rsidRDefault="00593A26">
            <w:pPr>
              <w:pStyle w:val="NormalWeb"/>
              <w:tabs>
                <w:tab w:val="left" w:pos="3861"/>
              </w:tabs>
              <w:ind w:right="743"/>
              <w:rPr>
                <w:rFonts w:ascii="Calibri Light" w:hAnsi="Calibri Light" w:cs="Calibri Light"/>
                <w:sz w:val="22"/>
                <w:szCs w:val="22"/>
                <w:lang w:val="es-ES_tradnl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 xml:space="preserve">Asociación de </w:t>
            </w:r>
            <w:proofErr w:type="spellStart"/>
            <w:r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t>Snacks</w:t>
            </w:r>
            <w:proofErr w:type="spellEnd"/>
            <w:r w:rsidR="00E73F8A">
              <w:rPr>
                <w:rFonts w:ascii="Calibri Light" w:hAnsi="Calibri Light" w:cs="Calibri Light"/>
                <w:b/>
                <w:bCs/>
                <w:sz w:val="22"/>
                <w:szCs w:val="22"/>
                <w:lang w:val="es-ES_tradnl"/>
              </w:rPr>
              <w:br/>
            </w:r>
            <w:r w:rsidR="00E73F8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t>Soledad Hijano / Ángel Andreo</w:t>
            </w:r>
            <w:r w:rsidR="00E73F8A">
              <w:rPr>
                <w:rFonts w:ascii="Calibri Light" w:hAnsi="Calibri Light" w:cs="Calibri Light"/>
                <w:sz w:val="22"/>
                <w:szCs w:val="22"/>
                <w:lang w:val="es-ES_tradnl"/>
              </w:rPr>
              <w:br/>
              <w:t>Tel. 93 207 25 16 / M. 650 10 51 65</w:t>
            </w:r>
          </w:p>
        </w:tc>
      </w:tr>
    </w:tbl>
    <w:p w:rsidR="009009C1" w:rsidRPr="005A058A" w:rsidRDefault="009009C1" w:rsidP="00250339">
      <w:pPr>
        <w:autoSpaceDE w:val="0"/>
        <w:autoSpaceDN w:val="0"/>
        <w:adjustRightInd w:val="0"/>
        <w:spacing w:after="0" w:line="312" w:lineRule="auto"/>
        <w:rPr>
          <w:rFonts w:ascii="Calibri Light" w:hAnsi="Calibri Light" w:cs="Calibri Light"/>
        </w:rPr>
      </w:pPr>
    </w:p>
    <w:sectPr w:rsidR="009009C1" w:rsidRPr="005A058A" w:rsidSect="005A058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2677" w:right="1701" w:bottom="1418" w:left="1701" w:header="227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77B" w:rsidRDefault="0085077B" w:rsidP="005A415A">
      <w:pPr>
        <w:spacing w:after="0" w:line="240" w:lineRule="auto"/>
      </w:pPr>
      <w:r>
        <w:separator/>
      </w:r>
    </w:p>
  </w:endnote>
  <w:endnote w:type="continuationSeparator" w:id="0">
    <w:p w:rsidR="0085077B" w:rsidRDefault="0085077B" w:rsidP="005A4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Md BT">
    <w:altName w:val="Futura Md B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803" w:rsidRPr="00765803" w:rsidRDefault="00765803">
    <w:pPr>
      <w:pStyle w:val="Piedepgina"/>
      <w:jc w:val="right"/>
      <w:rPr>
        <w:rFonts w:ascii="Tahoma" w:hAnsi="Tahoma" w:cs="Tahoma"/>
        <w:sz w:val="18"/>
        <w:szCs w:val="18"/>
      </w:rPr>
    </w:pPr>
  </w:p>
  <w:p w:rsidR="00C90F6E" w:rsidRPr="0075456E" w:rsidRDefault="00C90F6E" w:rsidP="00784750">
    <w:pPr>
      <w:pStyle w:val="Piedepgina"/>
      <w:spacing w:line="240" w:lineRule="auto"/>
      <w:jc w:val="center"/>
      <w:rPr>
        <w:rFonts w:ascii="Tahoma" w:hAnsi="Tahoma" w:cs="Tahoma"/>
        <w:bCs/>
        <w:color w:val="000000"/>
        <w:sz w:val="16"/>
        <w:szCs w:val="16"/>
        <w:lang w:val="es-ES_tradnl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0689" w:rsidRDefault="00580689" w:rsidP="00580689">
    <w:pPr>
      <w:pStyle w:val="Piedepgin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77B" w:rsidRDefault="0085077B" w:rsidP="005A415A">
      <w:pPr>
        <w:spacing w:after="0" w:line="240" w:lineRule="auto"/>
      </w:pPr>
      <w:r>
        <w:separator/>
      </w:r>
    </w:p>
  </w:footnote>
  <w:footnote w:type="continuationSeparator" w:id="0">
    <w:p w:rsidR="0085077B" w:rsidRDefault="0085077B" w:rsidP="005A4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3A26" w:rsidRDefault="00593A26" w:rsidP="00751855">
    <w:pPr>
      <w:pStyle w:val="Encabezado"/>
      <w:jc w:val="right"/>
    </w:pPr>
  </w:p>
  <w:p w:rsidR="00593A26" w:rsidRDefault="00593A26" w:rsidP="00751855">
    <w:pPr>
      <w:pStyle w:val="Encabezado"/>
      <w:jc w:val="right"/>
    </w:pPr>
  </w:p>
  <w:p w:rsidR="00C90F6E" w:rsidRPr="00751855" w:rsidRDefault="00593A26" w:rsidP="00751855">
    <w:pPr>
      <w:pStyle w:val="Encabezado"/>
      <w:jc w:val="right"/>
    </w:pPr>
    <w:r w:rsidRPr="00593A26">
      <w:rPr>
        <w:noProof/>
        <w:lang w:eastAsia="es-ES"/>
      </w:rPr>
      <w:drawing>
        <wp:inline distT="0" distB="0" distL="0" distR="0">
          <wp:extent cx="1247775" cy="436879"/>
          <wp:effectExtent l="19050" t="0" r="0" b="0"/>
          <wp:docPr id="3" name="1 Imagen" descr="ASOCIACION_SNACKS_logo horizontal 2 line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OCIACION_SNACKS_logo horizontal 2 line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57799" cy="4403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058A" w:rsidRDefault="005A058A" w:rsidP="005A058A">
    <w:pPr>
      <w:spacing w:before="120" w:line="240" w:lineRule="auto"/>
      <w:outlineLvl w:val="0"/>
      <w:rPr>
        <w:rFonts w:asciiTheme="minorHAnsi" w:hAnsiTheme="minorHAnsi" w:cs="Tahoma"/>
        <w:b/>
        <w:bCs/>
        <w:color w:val="FF0000"/>
        <w:sz w:val="40"/>
        <w:szCs w:val="40"/>
      </w:rPr>
    </w:pPr>
  </w:p>
  <w:p w:rsidR="0003581B" w:rsidRPr="005A058A" w:rsidRDefault="00481AD1" w:rsidP="005A058A">
    <w:pPr>
      <w:spacing w:before="120" w:line="240" w:lineRule="auto"/>
      <w:outlineLvl w:val="0"/>
      <w:rPr>
        <w:sz w:val="20"/>
        <w:szCs w:val="20"/>
      </w:rPr>
    </w:pPr>
    <w:r>
      <w:rPr>
        <w:noProof/>
        <w:sz w:val="20"/>
        <w:szCs w:val="20"/>
        <w:lang w:eastAsia="es-ES"/>
      </w:rPr>
      <w:drawing>
        <wp:inline distT="0" distB="0" distL="0" distR="0">
          <wp:extent cx="1885950" cy="660320"/>
          <wp:effectExtent l="19050" t="0" r="0" b="0"/>
          <wp:docPr id="2" name="1 Imagen" descr="ASOCIACION_SNACKS_logo horizontal 2 linea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OCIACION_SNACKS_logo horizontal 2 linea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92189" cy="6625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>
    <w:nsid w:val="01780EB1"/>
    <w:multiLevelType w:val="multilevel"/>
    <w:tmpl w:val="5F44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4FD15F2"/>
    <w:multiLevelType w:val="hybridMultilevel"/>
    <w:tmpl w:val="CAA0DDC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286483"/>
    <w:multiLevelType w:val="hybridMultilevel"/>
    <w:tmpl w:val="0778CAB8"/>
    <w:lvl w:ilvl="0" w:tplc="6B32F5D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4074D1"/>
    <w:multiLevelType w:val="hybridMultilevel"/>
    <w:tmpl w:val="9978F888"/>
    <w:lvl w:ilvl="0" w:tplc="0C0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E67460A"/>
    <w:multiLevelType w:val="multilevel"/>
    <w:tmpl w:val="F3AEEA5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FF8484D"/>
    <w:multiLevelType w:val="hybridMultilevel"/>
    <w:tmpl w:val="7F6240E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914B0C"/>
    <w:multiLevelType w:val="hybridMultilevel"/>
    <w:tmpl w:val="E27433CC"/>
    <w:lvl w:ilvl="0" w:tplc="827AF4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FB490E"/>
    <w:multiLevelType w:val="multilevel"/>
    <w:tmpl w:val="3DF0B1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3903BB4"/>
    <w:multiLevelType w:val="hybridMultilevel"/>
    <w:tmpl w:val="09623CD4"/>
    <w:lvl w:ilvl="0" w:tplc="3B3CE9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3396A"/>
    <w:multiLevelType w:val="hybridMultilevel"/>
    <w:tmpl w:val="E3C0EE5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79A1E95"/>
    <w:multiLevelType w:val="hybridMultilevel"/>
    <w:tmpl w:val="EA9C1F3E"/>
    <w:lvl w:ilvl="0" w:tplc="0C0A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1">
    <w:nsid w:val="1BA1259F"/>
    <w:multiLevelType w:val="hybridMultilevel"/>
    <w:tmpl w:val="098CAAA6"/>
    <w:lvl w:ilvl="0" w:tplc="4B4650C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67B4CC6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BEA6A9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F29E336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7F9E4846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822186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B65C565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B3296D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EE48F0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2">
    <w:nsid w:val="2369214F"/>
    <w:multiLevelType w:val="hybridMultilevel"/>
    <w:tmpl w:val="355A1796"/>
    <w:lvl w:ilvl="0" w:tplc="1E0AB1D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E1A39C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17624F9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B9414B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E50A4E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DB2003F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2E841A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D6CCCE2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5FD4CB44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3">
    <w:nsid w:val="23B63A4F"/>
    <w:multiLevelType w:val="multilevel"/>
    <w:tmpl w:val="ADB237DE"/>
    <w:lvl w:ilvl="0">
      <w:start w:val="1"/>
      <w:numFmt w:val="lowerLetter"/>
      <w:lvlText w:val="%1-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/>
        <w:i w:val="0"/>
        <w:color w:val="FF9900"/>
        <w:sz w:val="24"/>
        <w:szCs w:val="24"/>
      </w:rPr>
    </w:lvl>
    <w:lvl w:ilvl="1">
      <w:start w:val="1"/>
      <w:numFmt w:val="decimal"/>
      <w:pStyle w:val="Ttulo3"/>
      <w:lvlText w:val="%1.%2"/>
      <w:lvlJc w:val="left"/>
      <w:pPr>
        <w:tabs>
          <w:tab w:val="num" w:pos="576"/>
        </w:tabs>
        <w:ind w:left="576" w:hanging="576"/>
      </w:pPr>
      <w:rPr>
        <w:rFonts w:ascii="Tahoma" w:hAnsi="Tahoma" w:hint="default"/>
        <w:b/>
        <w:i w:val="0"/>
        <w:color w:val="FF9900"/>
        <w:sz w:val="24"/>
        <w:szCs w:val="24"/>
      </w:rPr>
    </w:lvl>
    <w:lvl w:ilvl="2">
      <w:start w:val="1"/>
      <w:numFmt w:val="decimal"/>
      <w:pStyle w:val="Ttulo3"/>
      <w:suff w:val="space"/>
      <w:lvlText w:val="%3"/>
      <w:lvlJc w:val="left"/>
      <w:pPr>
        <w:ind w:left="227" w:hanging="22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248A04B9"/>
    <w:multiLevelType w:val="hybridMultilevel"/>
    <w:tmpl w:val="C3C63154"/>
    <w:lvl w:ilvl="0" w:tplc="9AE6F4F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60E16EE"/>
    <w:multiLevelType w:val="hybridMultilevel"/>
    <w:tmpl w:val="8D9C14EE"/>
    <w:lvl w:ilvl="0" w:tplc="642A2E8E">
      <w:numFmt w:val="bullet"/>
      <w:lvlText w:val="-"/>
      <w:lvlJc w:val="left"/>
      <w:pPr>
        <w:ind w:left="1068" w:hanging="360"/>
      </w:pPr>
      <w:rPr>
        <w:rFonts w:ascii="Tahoma" w:eastAsia="Calibri" w:hAnsi="Tahoma" w:cs="Tahoma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>
    <w:nsid w:val="28AF0238"/>
    <w:multiLevelType w:val="hybridMultilevel"/>
    <w:tmpl w:val="B0786E22"/>
    <w:lvl w:ilvl="0" w:tplc="6D84EE9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84E2B2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4A064AE6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B96CA0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2590721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7EAC132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5ECC90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9CE0AEB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E585A3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7">
    <w:nsid w:val="2A9849D2"/>
    <w:multiLevelType w:val="hybridMultilevel"/>
    <w:tmpl w:val="6B9CCF76"/>
    <w:lvl w:ilvl="0" w:tplc="84542A06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7FC659D8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2BC6C1B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982C6500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4E66124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7047A9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7A42960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15883D8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9482C00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8">
    <w:nsid w:val="2BC25C25"/>
    <w:multiLevelType w:val="hybridMultilevel"/>
    <w:tmpl w:val="067C05E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E91D97"/>
    <w:multiLevelType w:val="hybridMultilevel"/>
    <w:tmpl w:val="FEEE8796"/>
    <w:lvl w:ilvl="0" w:tplc="A358DA80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111DE8"/>
    <w:multiLevelType w:val="multilevel"/>
    <w:tmpl w:val="F29AB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ACD12CB"/>
    <w:multiLevelType w:val="hybridMultilevel"/>
    <w:tmpl w:val="3042C1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F03610"/>
    <w:multiLevelType w:val="hybridMultilevel"/>
    <w:tmpl w:val="AAAE8078"/>
    <w:lvl w:ilvl="0" w:tplc="F48EAE4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67C3888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E54FFF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1B48D8A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F4EBC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4DC54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4566AF6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09470B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ABC0B5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3">
    <w:nsid w:val="424A4AEA"/>
    <w:multiLevelType w:val="hybridMultilevel"/>
    <w:tmpl w:val="72BC096C"/>
    <w:lvl w:ilvl="0" w:tplc="E44005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8BAE2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AA9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F5AF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3EA58A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E886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84A2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28A66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3E4C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AD1DB5"/>
    <w:multiLevelType w:val="hybridMultilevel"/>
    <w:tmpl w:val="A188815E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2BB4038"/>
    <w:multiLevelType w:val="hybridMultilevel"/>
    <w:tmpl w:val="CE86A78C"/>
    <w:lvl w:ilvl="0" w:tplc="4174718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B2F8639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9D4117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E64AFB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B91A97C8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3C248BF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D9B6AA0E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6B86963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E023528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26">
    <w:nsid w:val="437E686F"/>
    <w:multiLevelType w:val="multilevel"/>
    <w:tmpl w:val="09D0BB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4BAC3AEE"/>
    <w:multiLevelType w:val="multilevel"/>
    <w:tmpl w:val="5F44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>
    <w:nsid w:val="4C5349E9"/>
    <w:multiLevelType w:val="hybridMultilevel"/>
    <w:tmpl w:val="62A6D1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D2F4088"/>
    <w:multiLevelType w:val="hybridMultilevel"/>
    <w:tmpl w:val="2E5E5B50"/>
    <w:lvl w:ilvl="0" w:tplc="0C0A0001">
      <w:start w:val="1"/>
      <w:numFmt w:val="bullet"/>
      <w:lvlText w:val=""/>
      <w:lvlJc w:val="left"/>
      <w:pPr>
        <w:ind w:left="53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25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97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69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1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3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85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57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299" w:hanging="360"/>
      </w:pPr>
      <w:rPr>
        <w:rFonts w:ascii="Wingdings" w:hAnsi="Wingdings" w:hint="default"/>
      </w:rPr>
    </w:lvl>
  </w:abstractNum>
  <w:abstractNum w:abstractNumId="30">
    <w:nsid w:val="503425EC"/>
    <w:multiLevelType w:val="hybridMultilevel"/>
    <w:tmpl w:val="11C8AD4A"/>
    <w:lvl w:ilvl="0" w:tplc="9D1E2CE8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6323C30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645EF962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BB842AC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2B2E97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A3A2E8D8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25569C92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BEEF22C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4260B2E0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1">
    <w:nsid w:val="51363D6F"/>
    <w:multiLevelType w:val="hybridMultilevel"/>
    <w:tmpl w:val="4FA01382"/>
    <w:lvl w:ilvl="0" w:tplc="F904C6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17307A"/>
    <w:multiLevelType w:val="hybridMultilevel"/>
    <w:tmpl w:val="308233C2"/>
    <w:lvl w:ilvl="0" w:tplc="E8A6C788">
      <w:start w:val="20"/>
      <w:numFmt w:val="bullet"/>
      <w:lvlText w:val="-"/>
      <w:lvlJc w:val="left"/>
      <w:pPr>
        <w:ind w:left="360" w:hanging="360"/>
      </w:pPr>
      <w:rPr>
        <w:rFonts w:ascii="Calibri" w:eastAsia="Calibri" w:hAnsi="Calibri" w:cs="Tahoma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5A826EDF"/>
    <w:multiLevelType w:val="multilevel"/>
    <w:tmpl w:val="5F44468C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>
    <w:nsid w:val="5AA07BAC"/>
    <w:multiLevelType w:val="multilevel"/>
    <w:tmpl w:val="5F44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>
    <w:nsid w:val="5BA459D7"/>
    <w:multiLevelType w:val="multilevel"/>
    <w:tmpl w:val="5F44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>
    <w:nsid w:val="5D3B5EE4"/>
    <w:multiLevelType w:val="hybridMultilevel"/>
    <w:tmpl w:val="17D4694C"/>
    <w:lvl w:ilvl="0" w:tplc="DED42CE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FF16BA10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AA6562C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F6CBC4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0BA29F4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637870F2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5D1C979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EF76200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8592AF5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37">
    <w:nsid w:val="5FB3264F"/>
    <w:multiLevelType w:val="hybridMultilevel"/>
    <w:tmpl w:val="5AD8A86E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0612ED1"/>
    <w:multiLevelType w:val="hybridMultilevel"/>
    <w:tmpl w:val="8FA2B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2BE65E9"/>
    <w:multiLevelType w:val="hybridMultilevel"/>
    <w:tmpl w:val="DE365932"/>
    <w:lvl w:ilvl="0" w:tplc="549401FC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9E06D8F4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9C528AA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C064274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C4CC38A2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0BA41810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F760D9C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8F30A644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31E0B90A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0">
    <w:nsid w:val="65874806"/>
    <w:multiLevelType w:val="hybridMultilevel"/>
    <w:tmpl w:val="A52E45F4"/>
    <w:lvl w:ilvl="0" w:tplc="051ED18E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C74E9F08">
      <w:start w:val="1767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87228D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812E3A52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D36208B4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5538BCC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6BBA3420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0C1E2B1A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F2E617C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1">
    <w:nsid w:val="67347455"/>
    <w:multiLevelType w:val="hybridMultilevel"/>
    <w:tmpl w:val="F6105D7A"/>
    <w:lvl w:ilvl="0" w:tplc="1098D7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6F155A18"/>
    <w:multiLevelType w:val="hybridMultilevel"/>
    <w:tmpl w:val="2D54687E"/>
    <w:lvl w:ilvl="0" w:tplc="0BFE69DA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34121C1E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04F0AB30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C4CE95BA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D02B37E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9ABEFBD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0CC66086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7556CD76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A4201042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43">
    <w:nsid w:val="71CC634F"/>
    <w:multiLevelType w:val="hybridMultilevel"/>
    <w:tmpl w:val="6824AF2C"/>
    <w:lvl w:ilvl="0" w:tplc="299CC1A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30E3598"/>
    <w:multiLevelType w:val="multilevel"/>
    <w:tmpl w:val="5F444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5">
    <w:nsid w:val="738329C8"/>
    <w:multiLevelType w:val="hybridMultilevel"/>
    <w:tmpl w:val="07720BDA"/>
    <w:lvl w:ilvl="0" w:tplc="D98A02C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AC174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  <w:szCs w:val="20"/>
      </w:rPr>
    </w:lvl>
    <w:lvl w:ilvl="4" w:tplc="D98A02C4">
      <w:start w:val="1"/>
      <w:numFmt w:val="bullet"/>
      <w:lvlText w:val="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B9D7F0C"/>
    <w:multiLevelType w:val="hybridMultilevel"/>
    <w:tmpl w:val="645A714E"/>
    <w:lvl w:ilvl="0" w:tplc="46A830C4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417A6FDA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588E996A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279299CC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AA2853CC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2DAC7926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1E842994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5D365202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7FA2E456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num w:numId="1">
    <w:abstractNumId w:val="38"/>
  </w:num>
  <w:num w:numId="2">
    <w:abstractNumId w:val="18"/>
  </w:num>
  <w:num w:numId="3">
    <w:abstractNumId w:val="6"/>
  </w:num>
  <w:num w:numId="4">
    <w:abstractNumId w:val="8"/>
  </w:num>
  <w:num w:numId="5">
    <w:abstractNumId w:val="2"/>
  </w:num>
  <w:num w:numId="6">
    <w:abstractNumId w:val="15"/>
  </w:num>
  <w:num w:numId="7">
    <w:abstractNumId w:val="14"/>
  </w:num>
  <w:num w:numId="8">
    <w:abstractNumId w:val="43"/>
  </w:num>
  <w:num w:numId="9">
    <w:abstractNumId w:val="33"/>
  </w:num>
  <w:num w:numId="10">
    <w:abstractNumId w:val="29"/>
  </w:num>
  <w:num w:numId="11">
    <w:abstractNumId w:val="9"/>
  </w:num>
  <w:num w:numId="12">
    <w:abstractNumId w:val="0"/>
  </w:num>
  <w:num w:numId="13">
    <w:abstractNumId w:val="19"/>
  </w:num>
  <w:num w:numId="14">
    <w:abstractNumId w:val="28"/>
  </w:num>
  <w:num w:numId="15">
    <w:abstractNumId w:val="34"/>
  </w:num>
  <w:num w:numId="16">
    <w:abstractNumId w:val="27"/>
  </w:num>
  <w:num w:numId="17">
    <w:abstractNumId w:val="35"/>
  </w:num>
  <w:num w:numId="18">
    <w:abstractNumId w:val="5"/>
  </w:num>
  <w:num w:numId="19">
    <w:abstractNumId w:val="45"/>
    <w:lvlOverride w:ilvl="0"/>
    <w:lvlOverride w:ilvl="1"/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1"/>
  </w:num>
  <w:num w:numId="21">
    <w:abstractNumId w:val="44"/>
  </w:num>
  <w:num w:numId="22">
    <w:abstractNumId w:val="21"/>
  </w:num>
  <w:num w:numId="23">
    <w:abstractNumId w:val="13"/>
  </w:num>
  <w:num w:numId="24">
    <w:abstractNumId w:val="3"/>
  </w:num>
  <w:num w:numId="25">
    <w:abstractNumId w:val="31"/>
  </w:num>
  <w:num w:numId="26">
    <w:abstractNumId w:val="16"/>
  </w:num>
  <w:num w:numId="27">
    <w:abstractNumId w:val="40"/>
  </w:num>
  <w:num w:numId="28">
    <w:abstractNumId w:val="12"/>
  </w:num>
  <w:num w:numId="29">
    <w:abstractNumId w:val="36"/>
  </w:num>
  <w:num w:numId="30">
    <w:abstractNumId w:val="17"/>
  </w:num>
  <w:num w:numId="31">
    <w:abstractNumId w:val="42"/>
  </w:num>
  <w:num w:numId="32">
    <w:abstractNumId w:val="11"/>
  </w:num>
  <w:num w:numId="33">
    <w:abstractNumId w:val="22"/>
  </w:num>
  <w:num w:numId="34">
    <w:abstractNumId w:val="30"/>
  </w:num>
  <w:num w:numId="35">
    <w:abstractNumId w:val="39"/>
  </w:num>
  <w:num w:numId="36">
    <w:abstractNumId w:val="25"/>
  </w:num>
  <w:num w:numId="37">
    <w:abstractNumId w:val="46"/>
  </w:num>
  <w:num w:numId="38">
    <w:abstractNumId w:val="24"/>
  </w:num>
  <w:num w:numId="39">
    <w:abstractNumId w:val="32"/>
  </w:num>
  <w:num w:numId="40">
    <w:abstractNumId w:val="37"/>
  </w:num>
  <w:num w:numId="41">
    <w:abstractNumId w:val="23"/>
  </w:num>
  <w:num w:numId="42">
    <w:abstractNumId w:val="20"/>
  </w:num>
  <w:num w:numId="43">
    <w:abstractNumId w:val="10"/>
  </w:num>
  <w:num w:numId="44">
    <w:abstractNumId w:val="26"/>
  </w:num>
  <w:num w:numId="45">
    <w:abstractNumId w:val="4"/>
  </w:num>
  <w:num w:numId="46">
    <w:abstractNumId w:val="7"/>
  </w:num>
  <w:num w:numId="4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074">
      <o:colormru v:ext="edit" colors="#1c1c1c"/>
      <o:colormenu v:ext="edit" strokecolor="#1c1c1c"/>
    </o:shapedefaults>
  </w:hdrShapeDefaults>
  <w:footnotePr>
    <w:footnote w:id="-1"/>
    <w:footnote w:id="0"/>
  </w:footnotePr>
  <w:endnotePr>
    <w:endnote w:id="-1"/>
    <w:endnote w:id="0"/>
  </w:endnotePr>
  <w:compat/>
  <w:rsids>
    <w:rsidRoot w:val="001827C0"/>
    <w:rsid w:val="00016462"/>
    <w:rsid w:val="00020471"/>
    <w:rsid w:val="000263C5"/>
    <w:rsid w:val="00031B3D"/>
    <w:rsid w:val="0003282F"/>
    <w:rsid w:val="00034074"/>
    <w:rsid w:val="0003581B"/>
    <w:rsid w:val="00035F3F"/>
    <w:rsid w:val="000372CA"/>
    <w:rsid w:val="00040074"/>
    <w:rsid w:val="00045A92"/>
    <w:rsid w:val="000505A5"/>
    <w:rsid w:val="000564DA"/>
    <w:rsid w:val="00061F42"/>
    <w:rsid w:val="000622C6"/>
    <w:rsid w:val="000646CF"/>
    <w:rsid w:val="000660CF"/>
    <w:rsid w:val="00071186"/>
    <w:rsid w:val="000764AC"/>
    <w:rsid w:val="00084A87"/>
    <w:rsid w:val="00085FE7"/>
    <w:rsid w:val="0009235F"/>
    <w:rsid w:val="000930BC"/>
    <w:rsid w:val="0009628A"/>
    <w:rsid w:val="000A6193"/>
    <w:rsid w:val="000A7BE2"/>
    <w:rsid w:val="000B26E9"/>
    <w:rsid w:val="000B4905"/>
    <w:rsid w:val="000B5E94"/>
    <w:rsid w:val="000C64B7"/>
    <w:rsid w:val="000D295E"/>
    <w:rsid w:val="000D3ADE"/>
    <w:rsid w:val="000D58C9"/>
    <w:rsid w:val="000D6614"/>
    <w:rsid w:val="000D7BEF"/>
    <w:rsid w:val="000E29DF"/>
    <w:rsid w:val="000E3B73"/>
    <w:rsid w:val="000E4845"/>
    <w:rsid w:val="000F0F59"/>
    <w:rsid w:val="000F5C8A"/>
    <w:rsid w:val="00100A25"/>
    <w:rsid w:val="00104FEA"/>
    <w:rsid w:val="001060DE"/>
    <w:rsid w:val="00107906"/>
    <w:rsid w:val="00112111"/>
    <w:rsid w:val="00112B4D"/>
    <w:rsid w:val="00123C93"/>
    <w:rsid w:val="001246A9"/>
    <w:rsid w:val="00132DF4"/>
    <w:rsid w:val="001372B8"/>
    <w:rsid w:val="00137381"/>
    <w:rsid w:val="00146BFA"/>
    <w:rsid w:val="001539EB"/>
    <w:rsid w:val="0015505C"/>
    <w:rsid w:val="0015614F"/>
    <w:rsid w:val="0015732B"/>
    <w:rsid w:val="00160AEC"/>
    <w:rsid w:val="001614C0"/>
    <w:rsid w:val="00164D44"/>
    <w:rsid w:val="00164F40"/>
    <w:rsid w:val="00166E92"/>
    <w:rsid w:val="00167804"/>
    <w:rsid w:val="00172507"/>
    <w:rsid w:val="00173C3C"/>
    <w:rsid w:val="001764FA"/>
    <w:rsid w:val="001827C0"/>
    <w:rsid w:val="00182D66"/>
    <w:rsid w:val="0018452E"/>
    <w:rsid w:val="001A0162"/>
    <w:rsid w:val="001A4FE5"/>
    <w:rsid w:val="001B241D"/>
    <w:rsid w:val="001B3E26"/>
    <w:rsid w:val="001C368D"/>
    <w:rsid w:val="001C649C"/>
    <w:rsid w:val="001D0725"/>
    <w:rsid w:val="001D11E9"/>
    <w:rsid w:val="001E178A"/>
    <w:rsid w:val="001E416D"/>
    <w:rsid w:val="001E5EE9"/>
    <w:rsid w:val="001E6153"/>
    <w:rsid w:val="001F1AA1"/>
    <w:rsid w:val="001F2D25"/>
    <w:rsid w:val="001F33E1"/>
    <w:rsid w:val="001F402C"/>
    <w:rsid w:val="001F60D6"/>
    <w:rsid w:val="0020331C"/>
    <w:rsid w:val="00204517"/>
    <w:rsid w:val="002045B2"/>
    <w:rsid w:val="00207D00"/>
    <w:rsid w:val="00210963"/>
    <w:rsid w:val="0022167D"/>
    <w:rsid w:val="00223B59"/>
    <w:rsid w:val="002325B5"/>
    <w:rsid w:val="00236AD3"/>
    <w:rsid w:val="00241126"/>
    <w:rsid w:val="002414CF"/>
    <w:rsid w:val="002446E3"/>
    <w:rsid w:val="002453AB"/>
    <w:rsid w:val="00245507"/>
    <w:rsid w:val="00245FA4"/>
    <w:rsid w:val="00250339"/>
    <w:rsid w:val="00250967"/>
    <w:rsid w:val="00251D7A"/>
    <w:rsid w:val="002617A0"/>
    <w:rsid w:val="00261944"/>
    <w:rsid w:val="00261D29"/>
    <w:rsid w:val="00263F44"/>
    <w:rsid w:val="002677A5"/>
    <w:rsid w:val="00277121"/>
    <w:rsid w:val="002834FB"/>
    <w:rsid w:val="00283AAF"/>
    <w:rsid w:val="002871FF"/>
    <w:rsid w:val="00290069"/>
    <w:rsid w:val="00291365"/>
    <w:rsid w:val="00291E91"/>
    <w:rsid w:val="002A17A2"/>
    <w:rsid w:val="002A3C77"/>
    <w:rsid w:val="002A3E55"/>
    <w:rsid w:val="002B17C0"/>
    <w:rsid w:val="002B25FB"/>
    <w:rsid w:val="002B4049"/>
    <w:rsid w:val="002B5657"/>
    <w:rsid w:val="002C37F4"/>
    <w:rsid w:val="002C4425"/>
    <w:rsid w:val="002D1372"/>
    <w:rsid w:val="002D14EE"/>
    <w:rsid w:val="002D240A"/>
    <w:rsid w:val="002D621C"/>
    <w:rsid w:val="002D7CAE"/>
    <w:rsid w:val="002E278A"/>
    <w:rsid w:val="002F3956"/>
    <w:rsid w:val="002F41EF"/>
    <w:rsid w:val="00301FB9"/>
    <w:rsid w:val="003021AD"/>
    <w:rsid w:val="00307331"/>
    <w:rsid w:val="00310D48"/>
    <w:rsid w:val="00317925"/>
    <w:rsid w:val="00321287"/>
    <w:rsid w:val="003319B1"/>
    <w:rsid w:val="00332714"/>
    <w:rsid w:val="00332CFA"/>
    <w:rsid w:val="00332DB1"/>
    <w:rsid w:val="003402CA"/>
    <w:rsid w:val="0034584A"/>
    <w:rsid w:val="00346F1D"/>
    <w:rsid w:val="00354CB5"/>
    <w:rsid w:val="00361E30"/>
    <w:rsid w:val="00361E84"/>
    <w:rsid w:val="00363101"/>
    <w:rsid w:val="003642CA"/>
    <w:rsid w:val="003676E7"/>
    <w:rsid w:val="00373B55"/>
    <w:rsid w:val="00375C4D"/>
    <w:rsid w:val="0038221C"/>
    <w:rsid w:val="003879F0"/>
    <w:rsid w:val="0039043C"/>
    <w:rsid w:val="00390A35"/>
    <w:rsid w:val="003955FC"/>
    <w:rsid w:val="003965A9"/>
    <w:rsid w:val="00396D08"/>
    <w:rsid w:val="00397B9A"/>
    <w:rsid w:val="003A087E"/>
    <w:rsid w:val="003A0FA0"/>
    <w:rsid w:val="003B2F62"/>
    <w:rsid w:val="003B5464"/>
    <w:rsid w:val="003B7549"/>
    <w:rsid w:val="003C0997"/>
    <w:rsid w:val="003C49E4"/>
    <w:rsid w:val="003D403F"/>
    <w:rsid w:val="003D4D54"/>
    <w:rsid w:val="003D66DC"/>
    <w:rsid w:val="003D74B4"/>
    <w:rsid w:val="003D7D01"/>
    <w:rsid w:val="003E14A0"/>
    <w:rsid w:val="003E2FE3"/>
    <w:rsid w:val="003E52A4"/>
    <w:rsid w:val="003F0520"/>
    <w:rsid w:val="003F7123"/>
    <w:rsid w:val="00403E13"/>
    <w:rsid w:val="00404343"/>
    <w:rsid w:val="00404EE0"/>
    <w:rsid w:val="004110EB"/>
    <w:rsid w:val="0041487E"/>
    <w:rsid w:val="00415779"/>
    <w:rsid w:val="004162A2"/>
    <w:rsid w:val="0041726B"/>
    <w:rsid w:val="004237B1"/>
    <w:rsid w:val="004268DF"/>
    <w:rsid w:val="00431A42"/>
    <w:rsid w:val="0043252C"/>
    <w:rsid w:val="00433CB2"/>
    <w:rsid w:val="004402DF"/>
    <w:rsid w:val="004418F7"/>
    <w:rsid w:val="00443FE3"/>
    <w:rsid w:val="004464EC"/>
    <w:rsid w:val="00464F0F"/>
    <w:rsid w:val="00465FB1"/>
    <w:rsid w:val="00466715"/>
    <w:rsid w:val="00466E5A"/>
    <w:rsid w:val="00474679"/>
    <w:rsid w:val="00476810"/>
    <w:rsid w:val="00481AD1"/>
    <w:rsid w:val="0048749D"/>
    <w:rsid w:val="00487C8B"/>
    <w:rsid w:val="0049327B"/>
    <w:rsid w:val="00494E29"/>
    <w:rsid w:val="004A27BC"/>
    <w:rsid w:val="004A5753"/>
    <w:rsid w:val="004A6B65"/>
    <w:rsid w:val="004A6F28"/>
    <w:rsid w:val="004B69FD"/>
    <w:rsid w:val="004C101B"/>
    <w:rsid w:val="004C1ACB"/>
    <w:rsid w:val="004C38F7"/>
    <w:rsid w:val="004C4119"/>
    <w:rsid w:val="004C6189"/>
    <w:rsid w:val="004C6FEC"/>
    <w:rsid w:val="004D0F4E"/>
    <w:rsid w:val="004D1D8C"/>
    <w:rsid w:val="004D4BAB"/>
    <w:rsid w:val="004D643B"/>
    <w:rsid w:val="004D67DE"/>
    <w:rsid w:val="004E27B9"/>
    <w:rsid w:val="004E4936"/>
    <w:rsid w:val="004E7CDC"/>
    <w:rsid w:val="004F1C4D"/>
    <w:rsid w:val="004F4E92"/>
    <w:rsid w:val="004F4FBA"/>
    <w:rsid w:val="00504049"/>
    <w:rsid w:val="00504E88"/>
    <w:rsid w:val="00506471"/>
    <w:rsid w:val="00517008"/>
    <w:rsid w:val="0051751E"/>
    <w:rsid w:val="00520758"/>
    <w:rsid w:val="00521BCF"/>
    <w:rsid w:val="00534CCF"/>
    <w:rsid w:val="00537E39"/>
    <w:rsid w:val="0054307F"/>
    <w:rsid w:val="00552840"/>
    <w:rsid w:val="005528FA"/>
    <w:rsid w:val="0055462E"/>
    <w:rsid w:val="00562D28"/>
    <w:rsid w:val="00563EEE"/>
    <w:rsid w:val="00566B95"/>
    <w:rsid w:val="00567448"/>
    <w:rsid w:val="00570F8F"/>
    <w:rsid w:val="00571CD8"/>
    <w:rsid w:val="0057355F"/>
    <w:rsid w:val="005756C1"/>
    <w:rsid w:val="00577A9F"/>
    <w:rsid w:val="00580689"/>
    <w:rsid w:val="0058447F"/>
    <w:rsid w:val="00586B17"/>
    <w:rsid w:val="00586BB0"/>
    <w:rsid w:val="00593A26"/>
    <w:rsid w:val="005964B2"/>
    <w:rsid w:val="005A058A"/>
    <w:rsid w:val="005A333C"/>
    <w:rsid w:val="005A415A"/>
    <w:rsid w:val="005A7443"/>
    <w:rsid w:val="005B18AA"/>
    <w:rsid w:val="005B3814"/>
    <w:rsid w:val="005C5E0D"/>
    <w:rsid w:val="005D297D"/>
    <w:rsid w:val="005E0661"/>
    <w:rsid w:val="005E3459"/>
    <w:rsid w:val="005E6B05"/>
    <w:rsid w:val="005F309A"/>
    <w:rsid w:val="00600A60"/>
    <w:rsid w:val="0060248E"/>
    <w:rsid w:val="00604B97"/>
    <w:rsid w:val="00604CC3"/>
    <w:rsid w:val="006062EE"/>
    <w:rsid w:val="00607B78"/>
    <w:rsid w:val="00611110"/>
    <w:rsid w:val="00621FFA"/>
    <w:rsid w:val="00623481"/>
    <w:rsid w:val="006238F1"/>
    <w:rsid w:val="0063016D"/>
    <w:rsid w:val="00631008"/>
    <w:rsid w:val="00641B9D"/>
    <w:rsid w:val="00647507"/>
    <w:rsid w:val="00653410"/>
    <w:rsid w:val="006579D9"/>
    <w:rsid w:val="006604BF"/>
    <w:rsid w:val="00660B16"/>
    <w:rsid w:val="00661B0F"/>
    <w:rsid w:val="006675CC"/>
    <w:rsid w:val="00667826"/>
    <w:rsid w:val="0067231B"/>
    <w:rsid w:val="006769CF"/>
    <w:rsid w:val="0068244E"/>
    <w:rsid w:val="00683CB8"/>
    <w:rsid w:val="00685101"/>
    <w:rsid w:val="0068550B"/>
    <w:rsid w:val="00685A8F"/>
    <w:rsid w:val="006A6811"/>
    <w:rsid w:val="006A7383"/>
    <w:rsid w:val="006A795B"/>
    <w:rsid w:val="006B037C"/>
    <w:rsid w:val="006B1CD0"/>
    <w:rsid w:val="006B3FFB"/>
    <w:rsid w:val="006B78FD"/>
    <w:rsid w:val="006B7BD2"/>
    <w:rsid w:val="006C262E"/>
    <w:rsid w:val="006D0B6F"/>
    <w:rsid w:val="006D49AB"/>
    <w:rsid w:val="006D7524"/>
    <w:rsid w:val="006D7828"/>
    <w:rsid w:val="006E0AF3"/>
    <w:rsid w:val="006E0F17"/>
    <w:rsid w:val="006E2549"/>
    <w:rsid w:val="006E35F7"/>
    <w:rsid w:val="006E5922"/>
    <w:rsid w:val="006E5B1C"/>
    <w:rsid w:val="006E6F4C"/>
    <w:rsid w:val="006E76F4"/>
    <w:rsid w:val="006F180D"/>
    <w:rsid w:val="006F6EDD"/>
    <w:rsid w:val="007008C7"/>
    <w:rsid w:val="00702C48"/>
    <w:rsid w:val="00706AD2"/>
    <w:rsid w:val="00712112"/>
    <w:rsid w:val="00721091"/>
    <w:rsid w:val="00721C18"/>
    <w:rsid w:val="00724158"/>
    <w:rsid w:val="007247C4"/>
    <w:rsid w:val="00730F9F"/>
    <w:rsid w:val="00732EBA"/>
    <w:rsid w:val="007336E0"/>
    <w:rsid w:val="0073626A"/>
    <w:rsid w:val="00745608"/>
    <w:rsid w:val="007457FD"/>
    <w:rsid w:val="00751855"/>
    <w:rsid w:val="007530CF"/>
    <w:rsid w:val="0075456E"/>
    <w:rsid w:val="0075670A"/>
    <w:rsid w:val="00765803"/>
    <w:rsid w:val="0078039B"/>
    <w:rsid w:val="00782E44"/>
    <w:rsid w:val="007839C1"/>
    <w:rsid w:val="00784750"/>
    <w:rsid w:val="00786233"/>
    <w:rsid w:val="0079269C"/>
    <w:rsid w:val="007964FC"/>
    <w:rsid w:val="007A76F9"/>
    <w:rsid w:val="007B730C"/>
    <w:rsid w:val="007B74C5"/>
    <w:rsid w:val="007C3B46"/>
    <w:rsid w:val="007D0F74"/>
    <w:rsid w:val="007D2BDF"/>
    <w:rsid w:val="007D3696"/>
    <w:rsid w:val="007D3A75"/>
    <w:rsid w:val="007D54C8"/>
    <w:rsid w:val="007D5E33"/>
    <w:rsid w:val="007E04EA"/>
    <w:rsid w:val="007E6BB8"/>
    <w:rsid w:val="007F2DA4"/>
    <w:rsid w:val="007F4FAE"/>
    <w:rsid w:val="00807D4A"/>
    <w:rsid w:val="00814252"/>
    <w:rsid w:val="008148EB"/>
    <w:rsid w:val="00816EE6"/>
    <w:rsid w:val="00822053"/>
    <w:rsid w:val="008236B3"/>
    <w:rsid w:val="00825AC5"/>
    <w:rsid w:val="00842838"/>
    <w:rsid w:val="00843751"/>
    <w:rsid w:val="00844568"/>
    <w:rsid w:val="008445AF"/>
    <w:rsid w:val="00845235"/>
    <w:rsid w:val="0085077B"/>
    <w:rsid w:val="00853621"/>
    <w:rsid w:val="00855320"/>
    <w:rsid w:val="00861C4B"/>
    <w:rsid w:val="00880E9E"/>
    <w:rsid w:val="00880F55"/>
    <w:rsid w:val="00881432"/>
    <w:rsid w:val="00885A7C"/>
    <w:rsid w:val="0089023A"/>
    <w:rsid w:val="00890F1A"/>
    <w:rsid w:val="00891A4E"/>
    <w:rsid w:val="008922F8"/>
    <w:rsid w:val="00893C22"/>
    <w:rsid w:val="0089512A"/>
    <w:rsid w:val="00897363"/>
    <w:rsid w:val="008A2E51"/>
    <w:rsid w:val="008A4FC6"/>
    <w:rsid w:val="008A5DFC"/>
    <w:rsid w:val="008A5F3C"/>
    <w:rsid w:val="008A70D3"/>
    <w:rsid w:val="008B0B3C"/>
    <w:rsid w:val="008B0BCE"/>
    <w:rsid w:val="008C6514"/>
    <w:rsid w:val="008C6DC3"/>
    <w:rsid w:val="008D0173"/>
    <w:rsid w:val="008D018E"/>
    <w:rsid w:val="008D3536"/>
    <w:rsid w:val="008D72B4"/>
    <w:rsid w:val="008E443A"/>
    <w:rsid w:val="008E4BA6"/>
    <w:rsid w:val="008E785E"/>
    <w:rsid w:val="008F34A1"/>
    <w:rsid w:val="008F571A"/>
    <w:rsid w:val="009009C1"/>
    <w:rsid w:val="00903650"/>
    <w:rsid w:val="00903B99"/>
    <w:rsid w:val="009057DF"/>
    <w:rsid w:val="00911E41"/>
    <w:rsid w:val="00914DE8"/>
    <w:rsid w:val="00921A69"/>
    <w:rsid w:val="00923733"/>
    <w:rsid w:val="009256A2"/>
    <w:rsid w:val="00934074"/>
    <w:rsid w:val="00936519"/>
    <w:rsid w:val="00942704"/>
    <w:rsid w:val="00943FB3"/>
    <w:rsid w:val="0094792A"/>
    <w:rsid w:val="0095016B"/>
    <w:rsid w:val="00951F07"/>
    <w:rsid w:val="00954D43"/>
    <w:rsid w:val="00957F8F"/>
    <w:rsid w:val="0096009C"/>
    <w:rsid w:val="009634CE"/>
    <w:rsid w:val="00967C1F"/>
    <w:rsid w:val="0097172B"/>
    <w:rsid w:val="00972F80"/>
    <w:rsid w:val="00975E81"/>
    <w:rsid w:val="0097722A"/>
    <w:rsid w:val="009932A6"/>
    <w:rsid w:val="009960AA"/>
    <w:rsid w:val="00996880"/>
    <w:rsid w:val="00996F4D"/>
    <w:rsid w:val="00997B49"/>
    <w:rsid w:val="009A4101"/>
    <w:rsid w:val="009A5FEE"/>
    <w:rsid w:val="009A620B"/>
    <w:rsid w:val="009A6B6F"/>
    <w:rsid w:val="009B14E7"/>
    <w:rsid w:val="009B1D3B"/>
    <w:rsid w:val="009B3635"/>
    <w:rsid w:val="009B3C3E"/>
    <w:rsid w:val="009C3E47"/>
    <w:rsid w:val="009C6876"/>
    <w:rsid w:val="009D175B"/>
    <w:rsid w:val="009D3372"/>
    <w:rsid w:val="009E1CD1"/>
    <w:rsid w:val="009F0C0C"/>
    <w:rsid w:val="009F5BD9"/>
    <w:rsid w:val="009F691B"/>
    <w:rsid w:val="009F7A28"/>
    <w:rsid w:val="00A00CFF"/>
    <w:rsid w:val="00A016B3"/>
    <w:rsid w:val="00A01C8E"/>
    <w:rsid w:val="00A0367A"/>
    <w:rsid w:val="00A053C6"/>
    <w:rsid w:val="00A21CEA"/>
    <w:rsid w:val="00A23FA7"/>
    <w:rsid w:val="00A27C7F"/>
    <w:rsid w:val="00A3056E"/>
    <w:rsid w:val="00A3547A"/>
    <w:rsid w:val="00A37A56"/>
    <w:rsid w:val="00A41C21"/>
    <w:rsid w:val="00A4512A"/>
    <w:rsid w:val="00A47D20"/>
    <w:rsid w:val="00A47F15"/>
    <w:rsid w:val="00A55E8D"/>
    <w:rsid w:val="00A56AE1"/>
    <w:rsid w:val="00A6568B"/>
    <w:rsid w:val="00A72515"/>
    <w:rsid w:val="00A82722"/>
    <w:rsid w:val="00A83F0B"/>
    <w:rsid w:val="00A8754C"/>
    <w:rsid w:val="00A91CA1"/>
    <w:rsid w:val="00A91DC8"/>
    <w:rsid w:val="00AA17CD"/>
    <w:rsid w:val="00AA2148"/>
    <w:rsid w:val="00AA4548"/>
    <w:rsid w:val="00AA4E45"/>
    <w:rsid w:val="00AA4EDC"/>
    <w:rsid w:val="00AA71C8"/>
    <w:rsid w:val="00AA7540"/>
    <w:rsid w:val="00AA7BE8"/>
    <w:rsid w:val="00AB64F4"/>
    <w:rsid w:val="00AB7AAE"/>
    <w:rsid w:val="00AD2583"/>
    <w:rsid w:val="00AD468A"/>
    <w:rsid w:val="00AD697A"/>
    <w:rsid w:val="00AD7950"/>
    <w:rsid w:val="00AF13B5"/>
    <w:rsid w:val="00B02EB2"/>
    <w:rsid w:val="00B032D5"/>
    <w:rsid w:val="00B13C76"/>
    <w:rsid w:val="00B22F2B"/>
    <w:rsid w:val="00B23851"/>
    <w:rsid w:val="00B24D72"/>
    <w:rsid w:val="00B26077"/>
    <w:rsid w:val="00B340A6"/>
    <w:rsid w:val="00B35C25"/>
    <w:rsid w:val="00B4234E"/>
    <w:rsid w:val="00B62F73"/>
    <w:rsid w:val="00B81487"/>
    <w:rsid w:val="00B85C14"/>
    <w:rsid w:val="00B935E1"/>
    <w:rsid w:val="00BA1529"/>
    <w:rsid w:val="00BA7851"/>
    <w:rsid w:val="00BB2839"/>
    <w:rsid w:val="00BB564E"/>
    <w:rsid w:val="00BB5B84"/>
    <w:rsid w:val="00BB6188"/>
    <w:rsid w:val="00BC4286"/>
    <w:rsid w:val="00BC4DA2"/>
    <w:rsid w:val="00BD374F"/>
    <w:rsid w:val="00BD4E8F"/>
    <w:rsid w:val="00BD637A"/>
    <w:rsid w:val="00BE0037"/>
    <w:rsid w:val="00BE03B4"/>
    <w:rsid w:val="00BE22B4"/>
    <w:rsid w:val="00BE2A1C"/>
    <w:rsid w:val="00BE691C"/>
    <w:rsid w:val="00BF55E6"/>
    <w:rsid w:val="00BF6A18"/>
    <w:rsid w:val="00BF6F2E"/>
    <w:rsid w:val="00C006FD"/>
    <w:rsid w:val="00C05F04"/>
    <w:rsid w:val="00C111C8"/>
    <w:rsid w:val="00C117BA"/>
    <w:rsid w:val="00C120D9"/>
    <w:rsid w:val="00C160B9"/>
    <w:rsid w:val="00C21D8D"/>
    <w:rsid w:val="00C22775"/>
    <w:rsid w:val="00C2404A"/>
    <w:rsid w:val="00C265C2"/>
    <w:rsid w:val="00C32D2E"/>
    <w:rsid w:val="00C333A1"/>
    <w:rsid w:val="00C3430E"/>
    <w:rsid w:val="00C44FE5"/>
    <w:rsid w:val="00C461DE"/>
    <w:rsid w:val="00C4712C"/>
    <w:rsid w:val="00C4792F"/>
    <w:rsid w:val="00C542F1"/>
    <w:rsid w:val="00C572C9"/>
    <w:rsid w:val="00C61B5E"/>
    <w:rsid w:val="00C66CCF"/>
    <w:rsid w:val="00C72D2F"/>
    <w:rsid w:val="00C7571F"/>
    <w:rsid w:val="00C75AF3"/>
    <w:rsid w:val="00C771B3"/>
    <w:rsid w:val="00C7768C"/>
    <w:rsid w:val="00C80009"/>
    <w:rsid w:val="00C90F6E"/>
    <w:rsid w:val="00C93E48"/>
    <w:rsid w:val="00C96560"/>
    <w:rsid w:val="00CA353B"/>
    <w:rsid w:val="00CB074F"/>
    <w:rsid w:val="00CB12B1"/>
    <w:rsid w:val="00CB44E6"/>
    <w:rsid w:val="00CB6F82"/>
    <w:rsid w:val="00CC07B9"/>
    <w:rsid w:val="00CC3B50"/>
    <w:rsid w:val="00CD0905"/>
    <w:rsid w:val="00CD14B4"/>
    <w:rsid w:val="00CD342E"/>
    <w:rsid w:val="00CD70F6"/>
    <w:rsid w:val="00CD73E7"/>
    <w:rsid w:val="00CE2A9D"/>
    <w:rsid w:val="00CE3A2A"/>
    <w:rsid w:val="00CE4B1E"/>
    <w:rsid w:val="00CF1C96"/>
    <w:rsid w:val="00D02E5A"/>
    <w:rsid w:val="00D05D04"/>
    <w:rsid w:val="00D1356B"/>
    <w:rsid w:val="00D144D8"/>
    <w:rsid w:val="00D17ACD"/>
    <w:rsid w:val="00D21B06"/>
    <w:rsid w:val="00D27558"/>
    <w:rsid w:val="00D31949"/>
    <w:rsid w:val="00D33594"/>
    <w:rsid w:val="00D34A71"/>
    <w:rsid w:val="00D34B79"/>
    <w:rsid w:val="00D35B6C"/>
    <w:rsid w:val="00D35FC0"/>
    <w:rsid w:val="00D3728B"/>
    <w:rsid w:val="00D376F0"/>
    <w:rsid w:val="00D427C3"/>
    <w:rsid w:val="00D4474C"/>
    <w:rsid w:val="00D46E1F"/>
    <w:rsid w:val="00D517AB"/>
    <w:rsid w:val="00D51A08"/>
    <w:rsid w:val="00D51B8F"/>
    <w:rsid w:val="00D53ACD"/>
    <w:rsid w:val="00D53DAE"/>
    <w:rsid w:val="00D60A8E"/>
    <w:rsid w:val="00D6256A"/>
    <w:rsid w:val="00D8048E"/>
    <w:rsid w:val="00D936D9"/>
    <w:rsid w:val="00D9437B"/>
    <w:rsid w:val="00D95593"/>
    <w:rsid w:val="00D967DE"/>
    <w:rsid w:val="00D97EC7"/>
    <w:rsid w:val="00DA192C"/>
    <w:rsid w:val="00DA6548"/>
    <w:rsid w:val="00DA6A05"/>
    <w:rsid w:val="00DB29C3"/>
    <w:rsid w:val="00DB3850"/>
    <w:rsid w:val="00DB6CB2"/>
    <w:rsid w:val="00DC0808"/>
    <w:rsid w:val="00DC2B89"/>
    <w:rsid w:val="00DC3D79"/>
    <w:rsid w:val="00DC6333"/>
    <w:rsid w:val="00DD7AB3"/>
    <w:rsid w:val="00DE61CA"/>
    <w:rsid w:val="00DE660F"/>
    <w:rsid w:val="00DE6F5B"/>
    <w:rsid w:val="00DE71E4"/>
    <w:rsid w:val="00DE7E44"/>
    <w:rsid w:val="00DF0748"/>
    <w:rsid w:val="00DF432A"/>
    <w:rsid w:val="00DF4F4E"/>
    <w:rsid w:val="00E00946"/>
    <w:rsid w:val="00E0496B"/>
    <w:rsid w:val="00E06D78"/>
    <w:rsid w:val="00E1111E"/>
    <w:rsid w:val="00E121D7"/>
    <w:rsid w:val="00E152D1"/>
    <w:rsid w:val="00E31675"/>
    <w:rsid w:val="00E32235"/>
    <w:rsid w:val="00E35501"/>
    <w:rsid w:val="00E4439A"/>
    <w:rsid w:val="00E546EC"/>
    <w:rsid w:val="00E57F7D"/>
    <w:rsid w:val="00E653E1"/>
    <w:rsid w:val="00E71188"/>
    <w:rsid w:val="00E7150E"/>
    <w:rsid w:val="00E73F8A"/>
    <w:rsid w:val="00E7415F"/>
    <w:rsid w:val="00E76453"/>
    <w:rsid w:val="00E809E4"/>
    <w:rsid w:val="00E81555"/>
    <w:rsid w:val="00E81707"/>
    <w:rsid w:val="00E825FF"/>
    <w:rsid w:val="00E85C3D"/>
    <w:rsid w:val="00E86405"/>
    <w:rsid w:val="00E8724B"/>
    <w:rsid w:val="00E8755C"/>
    <w:rsid w:val="00E9414C"/>
    <w:rsid w:val="00E94305"/>
    <w:rsid w:val="00E9701A"/>
    <w:rsid w:val="00EA08C8"/>
    <w:rsid w:val="00EA3FDF"/>
    <w:rsid w:val="00EA7850"/>
    <w:rsid w:val="00EA7BC2"/>
    <w:rsid w:val="00EB3DCC"/>
    <w:rsid w:val="00EB5344"/>
    <w:rsid w:val="00EC0B53"/>
    <w:rsid w:val="00EC11ED"/>
    <w:rsid w:val="00EC1EC8"/>
    <w:rsid w:val="00ED03DE"/>
    <w:rsid w:val="00ED2859"/>
    <w:rsid w:val="00ED638E"/>
    <w:rsid w:val="00EE163A"/>
    <w:rsid w:val="00EE29A7"/>
    <w:rsid w:val="00EE5BD2"/>
    <w:rsid w:val="00EF214D"/>
    <w:rsid w:val="00EF3F5A"/>
    <w:rsid w:val="00EF5B67"/>
    <w:rsid w:val="00F01B07"/>
    <w:rsid w:val="00F0294A"/>
    <w:rsid w:val="00F031DB"/>
    <w:rsid w:val="00F038F6"/>
    <w:rsid w:val="00F03CC7"/>
    <w:rsid w:val="00F06183"/>
    <w:rsid w:val="00F07E3B"/>
    <w:rsid w:val="00F10041"/>
    <w:rsid w:val="00F15DE7"/>
    <w:rsid w:val="00F161DB"/>
    <w:rsid w:val="00F168C8"/>
    <w:rsid w:val="00F16B2A"/>
    <w:rsid w:val="00F201EE"/>
    <w:rsid w:val="00F2177C"/>
    <w:rsid w:val="00F23B7E"/>
    <w:rsid w:val="00F4263E"/>
    <w:rsid w:val="00F50154"/>
    <w:rsid w:val="00F55379"/>
    <w:rsid w:val="00F63440"/>
    <w:rsid w:val="00F647E5"/>
    <w:rsid w:val="00F657B0"/>
    <w:rsid w:val="00F67476"/>
    <w:rsid w:val="00F7158D"/>
    <w:rsid w:val="00F7178A"/>
    <w:rsid w:val="00F7193E"/>
    <w:rsid w:val="00F73309"/>
    <w:rsid w:val="00F76B96"/>
    <w:rsid w:val="00F83773"/>
    <w:rsid w:val="00F96694"/>
    <w:rsid w:val="00FA1871"/>
    <w:rsid w:val="00FB0BD7"/>
    <w:rsid w:val="00FB100E"/>
    <w:rsid w:val="00FB1438"/>
    <w:rsid w:val="00FB6505"/>
    <w:rsid w:val="00FB77F9"/>
    <w:rsid w:val="00FB7C5F"/>
    <w:rsid w:val="00FC0119"/>
    <w:rsid w:val="00FC5216"/>
    <w:rsid w:val="00FC56CD"/>
    <w:rsid w:val="00FC655D"/>
    <w:rsid w:val="00FD68C5"/>
    <w:rsid w:val="00FD7122"/>
    <w:rsid w:val="00FD74C3"/>
    <w:rsid w:val="00FD767A"/>
    <w:rsid w:val="00FE030D"/>
    <w:rsid w:val="00FE080F"/>
    <w:rsid w:val="00FE1F4F"/>
    <w:rsid w:val="00FE30E5"/>
    <w:rsid w:val="00FE3AFB"/>
    <w:rsid w:val="00FE46F2"/>
    <w:rsid w:val="00FE4D7C"/>
    <w:rsid w:val="00FE7229"/>
    <w:rsid w:val="00FE7606"/>
    <w:rsid w:val="00FF0601"/>
    <w:rsid w:val="00FF1F31"/>
    <w:rsid w:val="00FF2EF7"/>
    <w:rsid w:val="00FF620D"/>
    <w:rsid w:val="00FF6B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ru v:ext="edit" colors="#1c1c1c"/>
      <o:colormenu v:ext="edit" strokecolor="#1c1c1c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16B"/>
    <w:pPr>
      <w:spacing w:after="200" w:line="276" w:lineRule="auto"/>
    </w:pPr>
    <w:rPr>
      <w:sz w:val="22"/>
      <w:szCs w:val="22"/>
      <w:lang w:val="es-ES" w:eastAsia="en-US"/>
    </w:rPr>
  </w:style>
  <w:style w:type="paragraph" w:styleId="Ttulo3">
    <w:name w:val="heading 3"/>
    <w:basedOn w:val="Normal"/>
    <w:next w:val="Normal"/>
    <w:link w:val="Ttulo3Car"/>
    <w:qFormat/>
    <w:rsid w:val="001F60D6"/>
    <w:pPr>
      <w:keepNext/>
      <w:numPr>
        <w:ilvl w:val="2"/>
        <w:numId w:val="23"/>
      </w:numPr>
      <w:pBdr>
        <w:bottom w:val="single" w:sz="4" w:space="1" w:color="FF9900"/>
      </w:pBdr>
      <w:tabs>
        <w:tab w:val="num" w:pos="1080"/>
      </w:tabs>
      <w:spacing w:before="240" w:after="60" w:line="264" w:lineRule="auto"/>
      <w:ind w:left="1080" w:hanging="360"/>
      <w:jc w:val="both"/>
      <w:outlineLvl w:val="2"/>
    </w:pPr>
    <w:rPr>
      <w:rFonts w:ascii="Tahoma" w:eastAsia="Times New Roman" w:hAnsi="Tahoma" w:cs="Arial"/>
      <w:b/>
      <w:bCs/>
      <w:color w:val="FF9900"/>
      <w:sz w:val="24"/>
      <w:szCs w:val="24"/>
      <w:lang w:eastAsia="es-ES"/>
    </w:rPr>
  </w:style>
  <w:style w:type="paragraph" w:styleId="Ttulo5">
    <w:name w:val="heading 5"/>
    <w:basedOn w:val="Normal"/>
    <w:next w:val="Normal"/>
    <w:link w:val="Ttulo5Car"/>
    <w:qFormat/>
    <w:rsid w:val="001F60D6"/>
    <w:pPr>
      <w:numPr>
        <w:ilvl w:val="4"/>
        <w:numId w:val="23"/>
      </w:numPr>
      <w:spacing w:before="240" w:after="60" w:line="264" w:lineRule="auto"/>
      <w:jc w:val="both"/>
      <w:outlineLvl w:val="4"/>
    </w:pPr>
    <w:rPr>
      <w:rFonts w:ascii="Tahoma" w:eastAsia="Times New Roman" w:hAnsi="Tahoma"/>
      <w:b/>
      <w:bCs/>
      <w:i/>
      <w:iCs/>
      <w:sz w:val="26"/>
      <w:szCs w:val="26"/>
      <w:lang w:eastAsia="es-ES"/>
    </w:rPr>
  </w:style>
  <w:style w:type="paragraph" w:styleId="Ttulo6">
    <w:name w:val="heading 6"/>
    <w:basedOn w:val="Normal"/>
    <w:next w:val="Normal"/>
    <w:link w:val="Ttulo6Car"/>
    <w:qFormat/>
    <w:rsid w:val="001F60D6"/>
    <w:pPr>
      <w:numPr>
        <w:ilvl w:val="5"/>
        <w:numId w:val="23"/>
      </w:numPr>
      <w:spacing w:before="240" w:after="60" w:line="264" w:lineRule="auto"/>
      <w:jc w:val="both"/>
      <w:outlineLvl w:val="5"/>
    </w:pPr>
    <w:rPr>
      <w:rFonts w:ascii="Times New Roman" w:eastAsia="Times New Roman" w:hAnsi="Times New Roman"/>
      <w:b/>
      <w:bCs/>
      <w:lang w:eastAsia="es-ES"/>
    </w:rPr>
  </w:style>
  <w:style w:type="paragraph" w:styleId="Ttulo7">
    <w:name w:val="heading 7"/>
    <w:basedOn w:val="Normal"/>
    <w:next w:val="Normal"/>
    <w:link w:val="Ttulo7Car"/>
    <w:qFormat/>
    <w:rsid w:val="001F60D6"/>
    <w:pPr>
      <w:numPr>
        <w:ilvl w:val="6"/>
        <w:numId w:val="23"/>
      </w:numPr>
      <w:spacing w:before="240" w:after="60" w:line="264" w:lineRule="auto"/>
      <w:jc w:val="both"/>
      <w:outlineLvl w:val="6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Ttulo8">
    <w:name w:val="heading 8"/>
    <w:basedOn w:val="Normal"/>
    <w:next w:val="Normal"/>
    <w:link w:val="Ttulo8Car"/>
    <w:qFormat/>
    <w:rsid w:val="001F60D6"/>
    <w:pPr>
      <w:numPr>
        <w:ilvl w:val="7"/>
        <w:numId w:val="23"/>
      </w:numPr>
      <w:spacing w:before="240" w:after="60" w:line="264" w:lineRule="auto"/>
      <w:jc w:val="both"/>
      <w:outlineLvl w:val="7"/>
    </w:pPr>
    <w:rPr>
      <w:rFonts w:ascii="Times New Roman" w:eastAsia="Times New Roman" w:hAnsi="Times New Roman"/>
      <w:i/>
      <w:iCs/>
      <w:sz w:val="24"/>
      <w:szCs w:val="24"/>
      <w:lang w:eastAsia="es-ES"/>
    </w:rPr>
  </w:style>
  <w:style w:type="paragraph" w:styleId="Ttulo9">
    <w:name w:val="heading 9"/>
    <w:basedOn w:val="Normal"/>
    <w:next w:val="Normal"/>
    <w:link w:val="Ttulo9Car"/>
    <w:qFormat/>
    <w:rsid w:val="001F60D6"/>
    <w:pPr>
      <w:numPr>
        <w:ilvl w:val="8"/>
        <w:numId w:val="23"/>
      </w:numPr>
      <w:spacing w:before="240" w:after="60" w:line="264" w:lineRule="auto"/>
      <w:jc w:val="both"/>
      <w:outlineLvl w:val="8"/>
    </w:pPr>
    <w:rPr>
      <w:rFonts w:ascii="Arial" w:eastAsia="Times New Roman" w:hAnsi="Arial" w:cs="Arial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6">
    <w:name w:val="Pa6"/>
    <w:basedOn w:val="Normal"/>
    <w:next w:val="Normal"/>
    <w:uiPriority w:val="99"/>
    <w:rsid w:val="001827C0"/>
    <w:pPr>
      <w:autoSpaceDE w:val="0"/>
      <w:autoSpaceDN w:val="0"/>
      <w:adjustRightInd w:val="0"/>
      <w:spacing w:after="0" w:line="201" w:lineRule="atLeast"/>
    </w:pPr>
    <w:rPr>
      <w:rFonts w:ascii="Futura Md BT" w:hAnsi="Futura Md BT"/>
      <w:sz w:val="24"/>
      <w:szCs w:val="24"/>
    </w:rPr>
  </w:style>
  <w:style w:type="paragraph" w:styleId="Sangradetextonormal">
    <w:name w:val="Body Text Indent"/>
    <w:basedOn w:val="Normal"/>
    <w:link w:val="SangradetextonormalCar"/>
    <w:rsid w:val="001827C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1827C0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nhideWhenUsed/>
    <w:rsid w:val="005A415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5A415A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5A415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15A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084A8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17008"/>
    <w:rPr>
      <w:rFonts w:ascii="Arial" w:hAnsi="Arial" w:cs="Arial" w:hint="default"/>
      <w:b/>
      <w:bCs/>
      <w:strike w:val="0"/>
      <w:dstrike w:val="0"/>
      <w:color w:val="FFFFFF"/>
      <w:sz w:val="17"/>
      <w:szCs w:val="17"/>
      <w:u w:val="none"/>
      <w:effect w:val="none"/>
    </w:rPr>
  </w:style>
  <w:style w:type="paragraph" w:customStyle="1" w:styleId="subtitulo">
    <w:name w:val="subtitulo"/>
    <w:basedOn w:val="Normal"/>
    <w:rsid w:val="00517008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4B4B4B"/>
      <w:sz w:val="17"/>
      <w:szCs w:val="17"/>
      <w:lang w:eastAsia="es-ES"/>
    </w:rPr>
  </w:style>
  <w:style w:type="paragraph" w:styleId="NormalWeb">
    <w:name w:val="Normal (Web)"/>
    <w:basedOn w:val="Normal"/>
    <w:unhideWhenUsed/>
    <w:rsid w:val="005170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subtitulo1">
    <w:name w:val="subtitulo1"/>
    <w:basedOn w:val="Fuentedeprrafopredeter"/>
    <w:rsid w:val="00517008"/>
    <w:rPr>
      <w:rFonts w:ascii="Arial" w:hAnsi="Arial" w:cs="Arial" w:hint="default"/>
      <w:b/>
      <w:bCs/>
      <w:color w:val="4B4B4B"/>
      <w:sz w:val="17"/>
      <w:szCs w:val="17"/>
    </w:rPr>
  </w:style>
  <w:style w:type="character" w:customStyle="1" w:styleId="text">
    <w:name w:val="text"/>
    <w:basedOn w:val="Fuentedeprrafopredeter"/>
    <w:rsid w:val="00586B17"/>
  </w:style>
  <w:style w:type="paragraph" w:customStyle="1" w:styleId="NormalTahoma">
    <w:name w:val="Normal + Tahoma"/>
    <w:basedOn w:val="Normal"/>
    <w:rsid w:val="00F647E5"/>
    <w:pPr>
      <w:spacing w:after="0" w:line="360" w:lineRule="auto"/>
      <w:ind w:left="-181" w:firstLine="180"/>
      <w:jc w:val="both"/>
    </w:pPr>
    <w:rPr>
      <w:rFonts w:ascii="Tahoma" w:eastAsia="Times New Roman" w:hAnsi="Tahoma" w:cs="Tahoma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FD767A"/>
    <w:rPr>
      <w:b/>
      <w:bCs/>
    </w:rPr>
  </w:style>
  <w:style w:type="paragraph" w:styleId="Sinespaciado">
    <w:name w:val="No Spacing"/>
    <w:link w:val="SinespaciadoCar"/>
    <w:uiPriority w:val="1"/>
    <w:qFormat/>
    <w:rsid w:val="006E5B1C"/>
    <w:rPr>
      <w:rFonts w:eastAsia="Times New Roman"/>
      <w:sz w:val="22"/>
      <w:szCs w:val="22"/>
      <w:lang w:val="es-E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6E5B1C"/>
    <w:rPr>
      <w:rFonts w:eastAsia="Times New Roman"/>
      <w:sz w:val="22"/>
      <w:szCs w:val="22"/>
      <w:lang w:val="es-ES" w:eastAsia="en-US" w:bidi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5B1C"/>
    <w:rPr>
      <w:rFonts w:ascii="Tahoma" w:hAnsi="Tahoma" w:cs="Tahoma"/>
      <w:sz w:val="16"/>
      <w:szCs w:val="16"/>
      <w:lang w:eastAsia="en-US"/>
    </w:rPr>
  </w:style>
  <w:style w:type="character" w:customStyle="1" w:styleId="Ttulo3Car">
    <w:name w:val="Título 3 Car"/>
    <w:basedOn w:val="Fuentedeprrafopredeter"/>
    <w:link w:val="Ttulo3"/>
    <w:rsid w:val="001F60D6"/>
    <w:rPr>
      <w:rFonts w:ascii="Tahoma" w:eastAsia="Times New Roman" w:hAnsi="Tahoma" w:cs="Arial"/>
      <w:b/>
      <w:bCs/>
      <w:color w:val="FF9900"/>
      <w:sz w:val="24"/>
      <w:szCs w:val="24"/>
    </w:rPr>
  </w:style>
  <w:style w:type="character" w:customStyle="1" w:styleId="Ttulo5Car">
    <w:name w:val="Título 5 Car"/>
    <w:basedOn w:val="Fuentedeprrafopredeter"/>
    <w:link w:val="Ttulo5"/>
    <w:rsid w:val="001F60D6"/>
    <w:rPr>
      <w:rFonts w:ascii="Tahoma" w:eastAsia="Times New Roman" w:hAnsi="Tahoma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F60D6"/>
    <w:rPr>
      <w:rFonts w:ascii="Times New Roman" w:eastAsia="Times New Roman" w:hAnsi="Times New Roman"/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rsid w:val="001F60D6"/>
    <w:rPr>
      <w:rFonts w:ascii="Times New Roman" w:eastAsia="Times New Roman" w:hAnsi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1F60D6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rsid w:val="001F60D6"/>
    <w:rPr>
      <w:rFonts w:ascii="Arial" w:eastAsia="Times New Roman" w:hAnsi="Arial" w:cs="Arial"/>
      <w:sz w:val="22"/>
      <w:szCs w:val="22"/>
    </w:rPr>
  </w:style>
  <w:style w:type="character" w:styleId="Hipervnculovisitado">
    <w:name w:val="FollowedHyperlink"/>
    <w:basedOn w:val="Fuentedeprrafopredeter"/>
    <w:uiPriority w:val="99"/>
    <w:semiHidden/>
    <w:unhideWhenUsed/>
    <w:rsid w:val="009B3635"/>
    <w:rPr>
      <w:color w:val="800080"/>
      <w:u w:val="single"/>
    </w:rPr>
  </w:style>
  <w:style w:type="paragraph" w:styleId="Textoindependiente3">
    <w:name w:val="Body Text 3"/>
    <w:basedOn w:val="Normal"/>
    <w:link w:val="Textoindependiente3Car"/>
    <w:rsid w:val="0034584A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34584A"/>
    <w:rPr>
      <w:rFonts w:ascii="Times New Roman" w:eastAsia="Times New Roman" w:hAnsi="Times New Roman"/>
      <w:sz w:val="16"/>
      <w:szCs w:val="16"/>
    </w:rPr>
  </w:style>
  <w:style w:type="paragraph" w:styleId="Textonotapie">
    <w:name w:val="footnote text"/>
    <w:basedOn w:val="Normal"/>
    <w:link w:val="TextonotapieCar"/>
    <w:rsid w:val="0003581B"/>
    <w:pPr>
      <w:spacing w:after="0" w:line="240" w:lineRule="auto"/>
      <w:jc w:val="both"/>
    </w:pPr>
    <w:rPr>
      <w:rFonts w:ascii="Arial Narrow" w:eastAsia="Times New Roman" w:hAnsi="Arial Narrow"/>
      <w:szCs w:val="20"/>
    </w:rPr>
  </w:style>
  <w:style w:type="character" w:customStyle="1" w:styleId="TextonotapieCar">
    <w:name w:val="Texto nota pie Car"/>
    <w:basedOn w:val="Fuentedeprrafopredeter"/>
    <w:link w:val="Textonotapie"/>
    <w:rsid w:val="0003581B"/>
    <w:rPr>
      <w:rFonts w:ascii="Arial Narrow" w:eastAsia="Times New Roman" w:hAnsi="Arial Narrow"/>
      <w:sz w:val="22"/>
    </w:rPr>
  </w:style>
  <w:style w:type="character" w:styleId="Refdecomentario">
    <w:name w:val="annotation reference"/>
    <w:basedOn w:val="Fuentedeprrafopredeter"/>
    <w:uiPriority w:val="99"/>
    <w:semiHidden/>
    <w:unhideWhenUsed/>
    <w:rsid w:val="005D297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D297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D297D"/>
    <w:rPr>
      <w:lang w:val="es-E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D297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D297D"/>
    <w:rPr>
      <w:b/>
      <w:bCs/>
      <w:lang w:val="es-ES" w:eastAsia="en-US"/>
    </w:rPr>
  </w:style>
  <w:style w:type="table" w:styleId="Tablaconcuadrcula">
    <w:name w:val="Table Grid"/>
    <w:basedOn w:val="Tablanormal"/>
    <w:uiPriority w:val="59"/>
    <w:rsid w:val="008220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934074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934074"/>
    <w:rPr>
      <w:lang w:val="es-ES" w:eastAsia="en-US"/>
    </w:rPr>
  </w:style>
  <w:style w:type="character" w:styleId="Refdenotaalfinal">
    <w:name w:val="endnote reference"/>
    <w:basedOn w:val="Fuentedeprrafopredeter"/>
    <w:uiPriority w:val="99"/>
    <w:semiHidden/>
    <w:unhideWhenUsed/>
    <w:rsid w:val="0093407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41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440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78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072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8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486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595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67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8327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065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86076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39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19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4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257271-46D9-4A21-91CF-E382EC6F6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740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4802</CharactersWithSpaces>
  <SharedDoc>false</SharedDoc>
  <HLinks>
    <vt:vector size="18" baseType="variant">
      <vt:variant>
        <vt:i4>917598</vt:i4>
      </vt:variant>
      <vt:variant>
        <vt:i4>-1</vt:i4>
      </vt:variant>
      <vt:variant>
        <vt:i4>1096</vt:i4>
      </vt:variant>
      <vt:variant>
        <vt:i4>1</vt:i4>
      </vt:variant>
      <vt:variant>
        <vt:lpwstr>http://www.certificadoefr.org/logos_empresas/empresa/cancelacion/1255615510_Logo%20Ibersnacks.jpg</vt:lpwstr>
      </vt:variant>
      <vt:variant>
        <vt:lpwstr/>
      </vt:variant>
      <vt:variant>
        <vt:i4>6357093</vt:i4>
      </vt:variant>
      <vt:variant>
        <vt:i4>-1</vt:i4>
      </vt:variant>
      <vt:variant>
        <vt:i4>1097</vt:i4>
      </vt:variant>
      <vt:variant>
        <vt:i4>1</vt:i4>
      </vt:variant>
      <vt:variant>
        <vt:lpwstr>http://www.masella.com/fotosponsor/87_Frit_Ravich.jpg</vt:lpwstr>
      </vt:variant>
      <vt:variant>
        <vt:lpwstr/>
      </vt:variant>
      <vt:variant>
        <vt:i4>4063260</vt:i4>
      </vt:variant>
      <vt:variant>
        <vt:i4>-1</vt:i4>
      </vt:variant>
      <vt:variant>
        <vt:i4>1098</vt:i4>
      </vt:variant>
      <vt:variant>
        <vt:i4>1</vt:i4>
      </vt:variant>
      <vt:variant>
        <vt:lpwstr>http://oukosher.org/images/uploads/Leng_thumb.jpg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dell-segea</dc:creator>
  <cp:lastModifiedBy>GENERICO</cp:lastModifiedBy>
  <cp:revision>2</cp:revision>
  <cp:lastPrinted>2010-03-12T10:22:00Z</cp:lastPrinted>
  <dcterms:created xsi:type="dcterms:W3CDTF">2019-12-03T11:40:00Z</dcterms:created>
  <dcterms:modified xsi:type="dcterms:W3CDTF">2019-12-03T11:40:00Z</dcterms:modified>
</cp:coreProperties>
</file>